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BBD19D" w14:textId="77777777" w:rsidR="00056FD8" w:rsidRDefault="00056FD8"/>
    <w:p w14:paraId="59F01EFD" w14:textId="77777777" w:rsidR="001D2C00" w:rsidRDefault="001D2C00"/>
    <w:p w14:paraId="0EE8A55C" w14:textId="77777777" w:rsidR="007B6A46" w:rsidRDefault="007B6A46" w:rsidP="0005103C">
      <w:pPr>
        <w:jc w:val="both"/>
      </w:pPr>
    </w:p>
    <w:p w14:paraId="72A2AE61" w14:textId="77777777" w:rsidR="007B6A46" w:rsidRDefault="007B6A46" w:rsidP="0005103C">
      <w:pPr>
        <w:jc w:val="both"/>
      </w:pPr>
    </w:p>
    <w:p w14:paraId="125064A5" w14:textId="77777777" w:rsidR="00106911" w:rsidRDefault="00106911" w:rsidP="0005103C">
      <w:pPr>
        <w:jc w:val="both"/>
      </w:pPr>
    </w:p>
    <w:p w14:paraId="65D11D61" w14:textId="77777777" w:rsidR="0047706F" w:rsidRPr="003F2DEE" w:rsidRDefault="0047706F" w:rsidP="0047706F">
      <w:pPr>
        <w:jc w:val="center"/>
        <w:rPr>
          <w:b/>
          <w:sz w:val="28"/>
          <w:szCs w:val="22"/>
        </w:rPr>
      </w:pPr>
      <w:r w:rsidRPr="003F2DEE">
        <w:rPr>
          <w:b/>
          <w:sz w:val="28"/>
          <w:szCs w:val="22"/>
        </w:rPr>
        <w:t>G</w:t>
      </w:r>
      <w:r>
        <w:rPr>
          <w:b/>
          <w:sz w:val="28"/>
          <w:szCs w:val="22"/>
        </w:rPr>
        <w:t>O</w:t>
      </w:r>
      <w:r w:rsidRPr="003F2DEE">
        <w:rPr>
          <w:b/>
          <w:sz w:val="28"/>
          <w:szCs w:val="22"/>
        </w:rPr>
        <w:t>VERNOR SERVICES</w:t>
      </w:r>
      <w:r>
        <w:rPr>
          <w:b/>
          <w:sz w:val="28"/>
          <w:szCs w:val="22"/>
        </w:rPr>
        <w:t>: EDUCATION IMPROVEMENT</w:t>
      </w:r>
    </w:p>
    <w:p w14:paraId="2260FFDC" w14:textId="77777777" w:rsidR="0047706F" w:rsidRPr="003F2DEE" w:rsidRDefault="0047706F" w:rsidP="0047706F">
      <w:pPr>
        <w:jc w:val="center"/>
        <w:rPr>
          <w:b/>
          <w:sz w:val="28"/>
          <w:szCs w:val="22"/>
        </w:rPr>
      </w:pPr>
    </w:p>
    <w:p w14:paraId="7E446ACB" w14:textId="69C10306" w:rsidR="0047706F" w:rsidRDefault="00900047" w:rsidP="0047706F">
      <w:pPr>
        <w:jc w:val="center"/>
        <w:rPr>
          <w:b/>
          <w:sz w:val="28"/>
          <w:szCs w:val="22"/>
        </w:rPr>
      </w:pPr>
      <w:r>
        <w:rPr>
          <w:b/>
          <w:sz w:val="28"/>
          <w:szCs w:val="22"/>
        </w:rPr>
        <w:t>SHAKESPEARE PRIMARY SCHOOL</w:t>
      </w:r>
      <w:r w:rsidR="0047706F">
        <w:rPr>
          <w:b/>
          <w:sz w:val="28"/>
          <w:szCs w:val="22"/>
        </w:rPr>
        <w:t xml:space="preserve"> (</w:t>
      </w:r>
      <w:r w:rsidR="005861C9">
        <w:rPr>
          <w:b/>
          <w:sz w:val="28"/>
          <w:szCs w:val="22"/>
        </w:rPr>
        <w:t>02</w:t>
      </w:r>
      <w:r>
        <w:rPr>
          <w:b/>
          <w:sz w:val="28"/>
          <w:szCs w:val="22"/>
        </w:rPr>
        <w:t>016</w:t>
      </w:r>
      <w:r w:rsidR="0047706F">
        <w:rPr>
          <w:b/>
          <w:sz w:val="28"/>
          <w:szCs w:val="22"/>
        </w:rPr>
        <w:t>)</w:t>
      </w:r>
    </w:p>
    <w:p w14:paraId="27BB671E" w14:textId="77777777" w:rsidR="0047706F" w:rsidRDefault="0047706F" w:rsidP="0047706F">
      <w:pPr>
        <w:jc w:val="center"/>
        <w:rPr>
          <w:b/>
          <w:sz w:val="28"/>
          <w:szCs w:val="22"/>
        </w:rPr>
      </w:pPr>
    </w:p>
    <w:p w14:paraId="4A0130E1" w14:textId="6597A93B" w:rsidR="0005103C" w:rsidRDefault="0005103C" w:rsidP="0005103C">
      <w:pPr>
        <w:jc w:val="both"/>
      </w:pPr>
      <w:r>
        <w:t xml:space="preserve">Minutes of the governing body meeting held </w:t>
      </w:r>
      <w:r w:rsidRPr="00A25596">
        <w:t xml:space="preserve">at the school </w:t>
      </w:r>
      <w:r>
        <w:t xml:space="preserve">on </w:t>
      </w:r>
      <w:r w:rsidR="002003DB" w:rsidRPr="001B4664">
        <w:t xml:space="preserve">Wednesday, </w:t>
      </w:r>
      <w:r w:rsidR="0022094E" w:rsidRPr="001B4664">
        <w:t>20 March</w:t>
      </w:r>
      <w:r w:rsidRPr="001B4664">
        <w:t xml:space="preserve"> </w:t>
      </w:r>
      <w:r w:rsidRPr="0029729A">
        <w:t>20</w:t>
      </w:r>
      <w:r w:rsidR="007B6A46">
        <w:t xml:space="preserve">24 </w:t>
      </w:r>
      <w:r>
        <w:t xml:space="preserve">at </w:t>
      </w:r>
      <w:r w:rsidR="0022094E">
        <w:rPr>
          <w:rFonts w:cs="Arial"/>
          <w:szCs w:val="24"/>
        </w:rPr>
        <w:t>4</w:t>
      </w:r>
      <w:r>
        <w:t>pm.</w:t>
      </w:r>
    </w:p>
    <w:p w14:paraId="2ABD0B18" w14:textId="77777777" w:rsidR="0005103C" w:rsidRDefault="0005103C" w:rsidP="0005103C">
      <w:pPr>
        <w:rPr>
          <w:b/>
        </w:rPr>
      </w:pPr>
    </w:p>
    <w:tbl>
      <w:tblPr>
        <w:tblW w:w="10455" w:type="dxa"/>
        <w:tblLayout w:type="fixed"/>
        <w:tblCellMar>
          <w:left w:w="107" w:type="dxa"/>
          <w:right w:w="107" w:type="dxa"/>
        </w:tblCellMar>
        <w:tblLook w:val="0000" w:firstRow="0" w:lastRow="0" w:firstColumn="0" w:lastColumn="0" w:noHBand="0" w:noVBand="0"/>
      </w:tblPr>
      <w:tblGrid>
        <w:gridCol w:w="1241"/>
        <w:gridCol w:w="567"/>
        <w:gridCol w:w="234"/>
        <w:gridCol w:w="6597"/>
        <w:gridCol w:w="1816"/>
      </w:tblGrid>
      <w:tr w:rsidR="0005103C" w14:paraId="368FFC64" w14:textId="77777777" w:rsidTr="00F01E39">
        <w:tc>
          <w:tcPr>
            <w:tcW w:w="1808" w:type="dxa"/>
            <w:gridSpan w:val="2"/>
            <w:tcBorders>
              <w:top w:val="single" w:sz="6" w:space="0" w:color="auto"/>
              <w:left w:val="single" w:sz="6" w:space="0" w:color="auto"/>
              <w:bottom w:val="single" w:sz="6" w:space="0" w:color="auto"/>
              <w:right w:val="single" w:sz="6" w:space="0" w:color="auto"/>
            </w:tcBorders>
            <w:shd w:val="pct10" w:color="auto" w:fill="auto"/>
          </w:tcPr>
          <w:p w14:paraId="315F6C04" w14:textId="77777777" w:rsidR="0005103C" w:rsidRDefault="0005103C" w:rsidP="00F01E39">
            <w:pPr>
              <w:rPr>
                <w:b/>
              </w:rPr>
            </w:pPr>
            <w:r>
              <w:rPr>
                <w:b/>
              </w:rPr>
              <w:t>Present:</w:t>
            </w:r>
          </w:p>
        </w:tc>
        <w:tc>
          <w:tcPr>
            <w:tcW w:w="234" w:type="dxa"/>
          </w:tcPr>
          <w:p w14:paraId="34BF9631" w14:textId="77777777" w:rsidR="0005103C" w:rsidRDefault="0005103C" w:rsidP="00F01E39">
            <w:pPr>
              <w:rPr>
                <w:b/>
              </w:rPr>
            </w:pPr>
          </w:p>
        </w:tc>
        <w:tc>
          <w:tcPr>
            <w:tcW w:w="8413" w:type="dxa"/>
            <w:gridSpan w:val="2"/>
          </w:tcPr>
          <w:p w14:paraId="34F1AD3E" w14:textId="04900469" w:rsidR="0005103C" w:rsidRDefault="007604CF" w:rsidP="00F01E39">
            <w:pPr>
              <w:rPr>
                <w:b/>
              </w:rPr>
            </w:pPr>
            <w:r>
              <w:rPr>
                <w:b/>
              </w:rPr>
              <w:t>Mr</w:t>
            </w:r>
            <w:r w:rsidR="00124C9A">
              <w:rPr>
                <w:b/>
              </w:rPr>
              <w:t xml:space="preserve"> C Hirst </w:t>
            </w:r>
            <w:r w:rsidR="0005103C">
              <w:rPr>
                <w:b/>
              </w:rPr>
              <w:t>(Chair)</w:t>
            </w:r>
          </w:p>
        </w:tc>
      </w:tr>
      <w:tr w:rsidR="0005103C" w14:paraId="56C7A2D3" w14:textId="77777777" w:rsidTr="00F01E39">
        <w:tc>
          <w:tcPr>
            <w:tcW w:w="1808" w:type="dxa"/>
            <w:gridSpan w:val="2"/>
            <w:shd w:val="clear" w:color="auto" w:fill="auto"/>
          </w:tcPr>
          <w:p w14:paraId="4CD24C23" w14:textId="77777777" w:rsidR="0005103C" w:rsidRDefault="0005103C" w:rsidP="00F01E39">
            <w:pPr>
              <w:ind w:firstLine="720"/>
              <w:rPr>
                <w:b/>
              </w:rPr>
            </w:pPr>
          </w:p>
        </w:tc>
        <w:tc>
          <w:tcPr>
            <w:tcW w:w="234" w:type="dxa"/>
            <w:tcBorders>
              <w:left w:val="nil"/>
            </w:tcBorders>
          </w:tcPr>
          <w:p w14:paraId="3ABFC351" w14:textId="77777777" w:rsidR="0005103C" w:rsidRDefault="0005103C" w:rsidP="00F01E39">
            <w:pPr>
              <w:rPr>
                <w:b/>
              </w:rPr>
            </w:pPr>
          </w:p>
        </w:tc>
        <w:tc>
          <w:tcPr>
            <w:tcW w:w="8413" w:type="dxa"/>
            <w:gridSpan w:val="2"/>
          </w:tcPr>
          <w:p w14:paraId="69B4C3C7" w14:textId="522FFC80" w:rsidR="0005103C" w:rsidRPr="00723FB7" w:rsidRDefault="00C51C48" w:rsidP="00F01E39">
            <w:pPr>
              <w:rPr>
                <w:b/>
                <w:color w:val="FF0000"/>
              </w:rPr>
            </w:pPr>
            <w:r w:rsidRPr="00C51C48">
              <w:rPr>
                <w:b/>
              </w:rPr>
              <w:t>Mr J Briggs</w:t>
            </w:r>
          </w:p>
        </w:tc>
      </w:tr>
      <w:tr w:rsidR="0005103C" w14:paraId="57FCE89D" w14:textId="77777777" w:rsidTr="00F01E39">
        <w:tc>
          <w:tcPr>
            <w:tcW w:w="1808" w:type="dxa"/>
            <w:gridSpan w:val="2"/>
            <w:shd w:val="clear" w:color="auto" w:fill="auto"/>
          </w:tcPr>
          <w:p w14:paraId="43BE6A52" w14:textId="77777777" w:rsidR="0005103C" w:rsidRDefault="0005103C" w:rsidP="00F01E39">
            <w:pPr>
              <w:ind w:firstLine="720"/>
              <w:rPr>
                <w:b/>
              </w:rPr>
            </w:pPr>
          </w:p>
        </w:tc>
        <w:tc>
          <w:tcPr>
            <w:tcW w:w="234" w:type="dxa"/>
            <w:tcBorders>
              <w:left w:val="nil"/>
            </w:tcBorders>
          </w:tcPr>
          <w:p w14:paraId="7B019451" w14:textId="77777777" w:rsidR="0005103C" w:rsidRDefault="0005103C" w:rsidP="00F01E39">
            <w:pPr>
              <w:rPr>
                <w:b/>
              </w:rPr>
            </w:pPr>
          </w:p>
        </w:tc>
        <w:tc>
          <w:tcPr>
            <w:tcW w:w="8413" w:type="dxa"/>
            <w:gridSpan w:val="2"/>
          </w:tcPr>
          <w:p w14:paraId="06A3E10A" w14:textId="0E02F136" w:rsidR="0005103C" w:rsidRDefault="00294794" w:rsidP="00F01E39">
            <w:pPr>
              <w:rPr>
                <w:b/>
              </w:rPr>
            </w:pPr>
            <w:r>
              <w:rPr>
                <w:b/>
              </w:rPr>
              <w:t>Miss C Gray</w:t>
            </w:r>
          </w:p>
        </w:tc>
      </w:tr>
      <w:tr w:rsidR="0005103C" w14:paraId="551B78A8" w14:textId="77777777" w:rsidTr="00F01E39">
        <w:tc>
          <w:tcPr>
            <w:tcW w:w="1808" w:type="dxa"/>
            <w:gridSpan w:val="2"/>
            <w:shd w:val="clear" w:color="auto" w:fill="auto"/>
          </w:tcPr>
          <w:p w14:paraId="1C74C0C7" w14:textId="77777777" w:rsidR="0005103C" w:rsidRDefault="0005103C" w:rsidP="00F01E39">
            <w:pPr>
              <w:ind w:firstLine="720"/>
              <w:rPr>
                <w:b/>
              </w:rPr>
            </w:pPr>
          </w:p>
        </w:tc>
        <w:tc>
          <w:tcPr>
            <w:tcW w:w="234" w:type="dxa"/>
            <w:tcBorders>
              <w:left w:val="nil"/>
            </w:tcBorders>
          </w:tcPr>
          <w:p w14:paraId="461461CB" w14:textId="77777777" w:rsidR="0005103C" w:rsidRDefault="0005103C" w:rsidP="00F01E39">
            <w:pPr>
              <w:rPr>
                <w:b/>
              </w:rPr>
            </w:pPr>
          </w:p>
        </w:tc>
        <w:tc>
          <w:tcPr>
            <w:tcW w:w="8413" w:type="dxa"/>
            <w:gridSpan w:val="2"/>
          </w:tcPr>
          <w:p w14:paraId="16F877E0" w14:textId="7E7C7B7B" w:rsidR="0005103C" w:rsidRDefault="00FF573E" w:rsidP="00F01E39">
            <w:pPr>
              <w:rPr>
                <w:b/>
              </w:rPr>
            </w:pPr>
            <w:r>
              <w:rPr>
                <w:b/>
              </w:rPr>
              <w:t>Mrs C Howarth</w:t>
            </w:r>
          </w:p>
        </w:tc>
      </w:tr>
      <w:tr w:rsidR="0005103C" w14:paraId="0827A241" w14:textId="77777777" w:rsidTr="00F01E39">
        <w:tc>
          <w:tcPr>
            <w:tcW w:w="1808" w:type="dxa"/>
            <w:gridSpan w:val="2"/>
            <w:shd w:val="clear" w:color="auto" w:fill="auto"/>
          </w:tcPr>
          <w:p w14:paraId="19F0AC49" w14:textId="77777777" w:rsidR="0005103C" w:rsidRDefault="0005103C" w:rsidP="00F01E39">
            <w:pPr>
              <w:ind w:firstLine="720"/>
              <w:rPr>
                <w:b/>
              </w:rPr>
            </w:pPr>
          </w:p>
        </w:tc>
        <w:tc>
          <w:tcPr>
            <w:tcW w:w="234" w:type="dxa"/>
            <w:tcBorders>
              <w:left w:val="nil"/>
            </w:tcBorders>
          </w:tcPr>
          <w:p w14:paraId="410E2B89" w14:textId="77777777" w:rsidR="0005103C" w:rsidRDefault="0005103C" w:rsidP="00F01E39">
            <w:pPr>
              <w:rPr>
                <w:b/>
              </w:rPr>
            </w:pPr>
          </w:p>
        </w:tc>
        <w:tc>
          <w:tcPr>
            <w:tcW w:w="8413" w:type="dxa"/>
            <w:gridSpan w:val="2"/>
          </w:tcPr>
          <w:p w14:paraId="57A8F764" w14:textId="67330A74" w:rsidR="0005103C" w:rsidRDefault="00FF573E" w:rsidP="00F01E39">
            <w:pPr>
              <w:rPr>
                <w:b/>
              </w:rPr>
            </w:pPr>
            <w:r>
              <w:rPr>
                <w:b/>
              </w:rPr>
              <w:t>Mrs M Lund</w:t>
            </w:r>
          </w:p>
        </w:tc>
      </w:tr>
      <w:tr w:rsidR="0005103C" w14:paraId="5E2CCFCE" w14:textId="77777777" w:rsidTr="00F01E39">
        <w:tc>
          <w:tcPr>
            <w:tcW w:w="1808" w:type="dxa"/>
            <w:gridSpan w:val="2"/>
            <w:shd w:val="clear" w:color="auto" w:fill="auto"/>
          </w:tcPr>
          <w:p w14:paraId="738852CE" w14:textId="77777777" w:rsidR="0005103C" w:rsidRDefault="0005103C" w:rsidP="00F01E39">
            <w:pPr>
              <w:ind w:firstLine="720"/>
              <w:rPr>
                <w:b/>
              </w:rPr>
            </w:pPr>
          </w:p>
        </w:tc>
        <w:tc>
          <w:tcPr>
            <w:tcW w:w="234" w:type="dxa"/>
            <w:tcBorders>
              <w:left w:val="nil"/>
            </w:tcBorders>
          </w:tcPr>
          <w:p w14:paraId="4FDD95B5" w14:textId="77777777" w:rsidR="0005103C" w:rsidRDefault="0005103C" w:rsidP="00F01E39">
            <w:pPr>
              <w:rPr>
                <w:b/>
              </w:rPr>
            </w:pPr>
          </w:p>
        </w:tc>
        <w:tc>
          <w:tcPr>
            <w:tcW w:w="8413" w:type="dxa"/>
            <w:gridSpan w:val="2"/>
          </w:tcPr>
          <w:p w14:paraId="02C517C0" w14:textId="557D331B" w:rsidR="0005103C" w:rsidRDefault="00FF573E" w:rsidP="00F01E39">
            <w:pPr>
              <w:rPr>
                <w:b/>
              </w:rPr>
            </w:pPr>
            <w:r>
              <w:rPr>
                <w:b/>
              </w:rPr>
              <w:t>Mrs W Mather</w:t>
            </w:r>
          </w:p>
        </w:tc>
      </w:tr>
      <w:tr w:rsidR="0005103C" w14:paraId="57F321A8" w14:textId="77777777" w:rsidTr="00F01E39">
        <w:tc>
          <w:tcPr>
            <w:tcW w:w="1808" w:type="dxa"/>
            <w:gridSpan w:val="2"/>
            <w:shd w:val="clear" w:color="auto" w:fill="auto"/>
          </w:tcPr>
          <w:p w14:paraId="782CEE5F" w14:textId="77777777" w:rsidR="0005103C" w:rsidRDefault="0005103C" w:rsidP="00F01E39">
            <w:pPr>
              <w:ind w:firstLine="720"/>
              <w:rPr>
                <w:b/>
              </w:rPr>
            </w:pPr>
          </w:p>
        </w:tc>
        <w:tc>
          <w:tcPr>
            <w:tcW w:w="234" w:type="dxa"/>
            <w:tcBorders>
              <w:left w:val="nil"/>
            </w:tcBorders>
          </w:tcPr>
          <w:p w14:paraId="6EC1AFDD" w14:textId="77777777" w:rsidR="0005103C" w:rsidRDefault="0005103C" w:rsidP="00F01E39">
            <w:pPr>
              <w:rPr>
                <w:b/>
              </w:rPr>
            </w:pPr>
          </w:p>
        </w:tc>
        <w:tc>
          <w:tcPr>
            <w:tcW w:w="8413" w:type="dxa"/>
            <w:gridSpan w:val="2"/>
          </w:tcPr>
          <w:p w14:paraId="1784AD25" w14:textId="07B1846E" w:rsidR="000B68A8" w:rsidRDefault="000B68A8" w:rsidP="00F01E39">
            <w:pPr>
              <w:rPr>
                <w:b/>
              </w:rPr>
            </w:pPr>
            <w:r>
              <w:rPr>
                <w:b/>
              </w:rPr>
              <w:t>Mrs R McGowan</w:t>
            </w:r>
          </w:p>
        </w:tc>
      </w:tr>
      <w:tr w:rsidR="0005103C" w14:paraId="14F7C087" w14:textId="77777777" w:rsidTr="00F01E39">
        <w:tc>
          <w:tcPr>
            <w:tcW w:w="1808" w:type="dxa"/>
            <w:gridSpan w:val="2"/>
            <w:shd w:val="clear" w:color="auto" w:fill="auto"/>
          </w:tcPr>
          <w:p w14:paraId="255F133C" w14:textId="77777777" w:rsidR="0005103C" w:rsidRDefault="0005103C" w:rsidP="00F01E39">
            <w:pPr>
              <w:ind w:firstLine="720"/>
              <w:rPr>
                <w:b/>
              </w:rPr>
            </w:pPr>
          </w:p>
        </w:tc>
        <w:tc>
          <w:tcPr>
            <w:tcW w:w="234" w:type="dxa"/>
            <w:tcBorders>
              <w:left w:val="nil"/>
            </w:tcBorders>
          </w:tcPr>
          <w:p w14:paraId="4B71992C" w14:textId="77777777" w:rsidR="0005103C" w:rsidRDefault="0005103C" w:rsidP="00F01E39">
            <w:pPr>
              <w:rPr>
                <w:b/>
              </w:rPr>
            </w:pPr>
          </w:p>
        </w:tc>
        <w:tc>
          <w:tcPr>
            <w:tcW w:w="8413" w:type="dxa"/>
            <w:gridSpan w:val="2"/>
          </w:tcPr>
          <w:p w14:paraId="600E058C" w14:textId="56D49DF3" w:rsidR="0005103C" w:rsidRDefault="00840D16" w:rsidP="00F01E39">
            <w:pPr>
              <w:rPr>
                <w:b/>
              </w:rPr>
            </w:pPr>
            <w:r>
              <w:rPr>
                <w:b/>
              </w:rPr>
              <w:t>Mr T McKell</w:t>
            </w:r>
          </w:p>
        </w:tc>
      </w:tr>
      <w:tr w:rsidR="0005103C" w14:paraId="7EFDA8E1" w14:textId="77777777" w:rsidTr="00F01E39">
        <w:tc>
          <w:tcPr>
            <w:tcW w:w="1808" w:type="dxa"/>
            <w:gridSpan w:val="2"/>
            <w:shd w:val="clear" w:color="auto" w:fill="auto"/>
          </w:tcPr>
          <w:p w14:paraId="7FA1A766" w14:textId="77777777" w:rsidR="0005103C" w:rsidRDefault="0005103C" w:rsidP="00F01E39">
            <w:pPr>
              <w:ind w:firstLine="720"/>
              <w:rPr>
                <w:b/>
              </w:rPr>
            </w:pPr>
          </w:p>
        </w:tc>
        <w:tc>
          <w:tcPr>
            <w:tcW w:w="234" w:type="dxa"/>
            <w:tcBorders>
              <w:left w:val="nil"/>
            </w:tcBorders>
          </w:tcPr>
          <w:p w14:paraId="779FE245" w14:textId="77777777" w:rsidR="0005103C" w:rsidRDefault="0005103C" w:rsidP="00F01E39">
            <w:pPr>
              <w:rPr>
                <w:b/>
              </w:rPr>
            </w:pPr>
          </w:p>
        </w:tc>
        <w:tc>
          <w:tcPr>
            <w:tcW w:w="8413" w:type="dxa"/>
            <w:gridSpan w:val="2"/>
          </w:tcPr>
          <w:p w14:paraId="4BB878C3" w14:textId="0178C003" w:rsidR="0005103C" w:rsidRDefault="00AD4B34" w:rsidP="00F01E39">
            <w:pPr>
              <w:rPr>
                <w:rFonts w:cs="Arial"/>
                <w:b/>
                <w:szCs w:val="24"/>
              </w:rPr>
            </w:pPr>
            <w:r>
              <w:rPr>
                <w:rFonts w:cs="Arial"/>
                <w:b/>
                <w:szCs w:val="24"/>
              </w:rPr>
              <w:t>Mr R Newson</w:t>
            </w:r>
          </w:p>
        </w:tc>
      </w:tr>
      <w:tr w:rsidR="0005103C" w14:paraId="559AC68C" w14:textId="77777777" w:rsidTr="00F01E39">
        <w:tc>
          <w:tcPr>
            <w:tcW w:w="1808" w:type="dxa"/>
            <w:gridSpan w:val="2"/>
            <w:shd w:val="clear" w:color="auto" w:fill="auto"/>
          </w:tcPr>
          <w:p w14:paraId="7A79D50A" w14:textId="77777777" w:rsidR="0005103C" w:rsidRDefault="0005103C" w:rsidP="00F01E39">
            <w:pPr>
              <w:ind w:firstLine="720"/>
              <w:rPr>
                <w:b/>
              </w:rPr>
            </w:pPr>
          </w:p>
        </w:tc>
        <w:tc>
          <w:tcPr>
            <w:tcW w:w="234" w:type="dxa"/>
            <w:tcBorders>
              <w:left w:val="nil"/>
            </w:tcBorders>
          </w:tcPr>
          <w:p w14:paraId="2EEEE0FD" w14:textId="77777777" w:rsidR="0005103C" w:rsidRDefault="0005103C" w:rsidP="00F01E39">
            <w:pPr>
              <w:rPr>
                <w:b/>
              </w:rPr>
            </w:pPr>
          </w:p>
        </w:tc>
        <w:tc>
          <w:tcPr>
            <w:tcW w:w="8413" w:type="dxa"/>
            <w:gridSpan w:val="2"/>
          </w:tcPr>
          <w:p w14:paraId="1D3A033C" w14:textId="03956278" w:rsidR="0005103C" w:rsidRDefault="00CB20D7" w:rsidP="00F01E39">
            <w:pPr>
              <w:rPr>
                <w:b/>
              </w:rPr>
            </w:pPr>
            <w:r>
              <w:rPr>
                <w:rFonts w:cs="Arial"/>
                <w:b/>
                <w:szCs w:val="24"/>
              </w:rPr>
              <w:t xml:space="preserve">Mr S Twist </w:t>
            </w:r>
            <w:r w:rsidR="0005103C">
              <w:rPr>
                <w:rFonts w:cs="Arial"/>
                <w:b/>
                <w:szCs w:val="24"/>
              </w:rPr>
              <w:t>(H</w:t>
            </w:r>
            <w:r w:rsidR="0005103C" w:rsidRPr="003943DD">
              <w:rPr>
                <w:rFonts w:cs="Arial"/>
                <w:b/>
                <w:szCs w:val="24"/>
              </w:rPr>
              <w:t>eadteacher)</w:t>
            </w:r>
          </w:p>
        </w:tc>
      </w:tr>
      <w:tr w:rsidR="0005103C" w14:paraId="6D92A05B" w14:textId="77777777" w:rsidTr="00F01E39">
        <w:tc>
          <w:tcPr>
            <w:tcW w:w="1808" w:type="dxa"/>
            <w:gridSpan w:val="2"/>
            <w:tcBorders>
              <w:bottom w:val="single" w:sz="4" w:space="0" w:color="auto"/>
            </w:tcBorders>
            <w:shd w:val="clear" w:color="auto" w:fill="auto"/>
          </w:tcPr>
          <w:p w14:paraId="2DBFDA14" w14:textId="77777777" w:rsidR="0005103C" w:rsidRDefault="0005103C" w:rsidP="00F01E39">
            <w:pPr>
              <w:ind w:firstLine="720"/>
              <w:rPr>
                <w:b/>
              </w:rPr>
            </w:pPr>
          </w:p>
        </w:tc>
        <w:tc>
          <w:tcPr>
            <w:tcW w:w="234" w:type="dxa"/>
            <w:tcBorders>
              <w:left w:val="nil"/>
            </w:tcBorders>
          </w:tcPr>
          <w:p w14:paraId="341DF65A" w14:textId="77777777" w:rsidR="0005103C" w:rsidRDefault="0005103C" w:rsidP="00F01E39">
            <w:pPr>
              <w:rPr>
                <w:b/>
              </w:rPr>
            </w:pPr>
          </w:p>
        </w:tc>
        <w:tc>
          <w:tcPr>
            <w:tcW w:w="8413" w:type="dxa"/>
            <w:gridSpan w:val="2"/>
          </w:tcPr>
          <w:p w14:paraId="7C80A04D" w14:textId="77777777" w:rsidR="0005103C" w:rsidRDefault="0005103C" w:rsidP="00F01E39">
            <w:pPr>
              <w:rPr>
                <w:b/>
              </w:rPr>
            </w:pPr>
          </w:p>
        </w:tc>
      </w:tr>
      <w:tr w:rsidR="0005103C" w14:paraId="35A18CFD" w14:textId="77777777" w:rsidTr="00F01E39">
        <w:tc>
          <w:tcPr>
            <w:tcW w:w="1808" w:type="dxa"/>
            <w:gridSpan w:val="2"/>
            <w:tcBorders>
              <w:top w:val="single" w:sz="4" w:space="0" w:color="auto"/>
              <w:left w:val="single" w:sz="4" w:space="0" w:color="auto"/>
              <w:bottom w:val="single" w:sz="4" w:space="0" w:color="auto"/>
              <w:right w:val="single" w:sz="4" w:space="0" w:color="auto"/>
            </w:tcBorders>
            <w:shd w:val="pct10" w:color="auto" w:fill="FFFFFF"/>
          </w:tcPr>
          <w:p w14:paraId="2D1EC2F6" w14:textId="77777777" w:rsidR="0005103C" w:rsidRDefault="0005103C" w:rsidP="00F01E39">
            <w:pPr>
              <w:rPr>
                <w:b/>
              </w:rPr>
            </w:pPr>
            <w:r>
              <w:rPr>
                <w:b/>
              </w:rPr>
              <w:t>Also Present:</w:t>
            </w:r>
          </w:p>
        </w:tc>
        <w:tc>
          <w:tcPr>
            <w:tcW w:w="234" w:type="dxa"/>
            <w:tcBorders>
              <w:left w:val="nil"/>
            </w:tcBorders>
          </w:tcPr>
          <w:p w14:paraId="102A339B" w14:textId="77777777" w:rsidR="0005103C" w:rsidRDefault="0005103C" w:rsidP="00F01E39">
            <w:pPr>
              <w:rPr>
                <w:b/>
              </w:rPr>
            </w:pPr>
          </w:p>
        </w:tc>
        <w:tc>
          <w:tcPr>
            <w:tcW w:w="8413" w:type="dxa"/>
            <w:gridSpan w:val="2"/>
          </w:tcPr>
          <w:p w14:paraId="3E0A8BCA" w14:textId="4C384FE6" w:rsidR="0005103C" w:rsidRDefault="00CB20D7" w:rsidP="00F01E39">
            <w:pPr>
              <w:rPr>
                <w:b/>
              </w:rPr>
            </w:pPr>
            <w:r>
              <w:rPr>
                <w:b/>
              </w:rPr>
              <w:t xml:space="preserve">Mr S Wetherill </w:t>
            </w:r>
            <w:r w:rsidR="0005103C">
              <w:rPr>
                <w:b/>
              </w:rPr>
              <w:t>(</w:t>
            </w:r>
            <w:r w:rsidR="003605E2" w:rsidRPr="008000E5">
              <w:rPr>
                <w:b/>
              </w:rPr>
              <w:t>Governing Body Adviser</w:t>
            </w:r>
            <w:r w:rsidR="003605E2">
              <w:rPr>
                <w:b/>
              </w:rPr>
              <w:t>/</w:t>
            </w:r>
            <w:r w:rsidR="0005103C">
              <w:rPr>
                <w:b/>
              </w:rPr>
              <w:t>Clerk to Governors)</w:t>
            </w:r>
          </w:p>
        </w:tc>
      </w:tr>
      <w:tr w:rsidR="0005103C" w14:paraId="370DEB5D" w14:textId="77777777" w:rsidTr="00F01E39">
        <w:tc>
          <w:tcPr>
            <w:tcW w:w="1808" w:type="dxa"/>
            <w:gridSpan w:val="2"/>
            <w:tcBorders>
              <w:top w:val="single" w:sz="4" w:space="0" w:color="auto"/>
            </w:tcBorders>
            <w:shd w:val="clear" w:color="auto" w:fill="auto"/>
          </w:tcPr>
          <w:p w14:paraId="11AAA021" w14:textId="77777777" w:rsidR="0005103C" w:rsidRDefault="0005103C" w:rsidP="00F01E39">
            <w:pPr>
              <w:rPr>
                <w:b/>
              </w:rPr>
            </w:pPr>
          </w:p>
        </w:tc>
        <w:tc>
          <w:tcPr>
            <w:tcW w:w="234" w:type="dxa"/>
            <w:tcBorders>
              <w:left w:val="nil"/>
            </w:tcBorders>
          </w:tcPr>
          <w:p w14:paraId="59CDB9C6" w14:textId="77777777" w:rsidR="0005103C" w:rsidRDefault="0005103C" w:rsidP="00F01E39">
            <w:pPr>
              <w:rPr>
                <w:b/>
              </w:rPr>
            </w:pPr>
          </w:p>
        </w:tc>
        <w:tc>
          <w:tcPr>
            <w:tcW w:w="8413" w:type="dxa"/>
            <w:gridSpan w:val="2"/>
          </w:tcPr>
          <w:p w14:paraId="445CCC14" w14:textId="4D81790E" w:rsidR="0005103C" w:rsidRDefault="001955A5" w:rsidP="00F01E39">
            <w:pPr>
              <w:rPr>
                <w:b/>
              </w:rPr>
            </w:pPr>
            <w:r>
              <w:rPr>
                <w:b/>
              </w:rPr>
              <w:t xml:space="preserve">Mr G Ayoma </w:t>
            </w:r>
            <w:r w:rsidR="0005103C">
              <w:rPr>
                <w:b/>
              </w:rPr>
              <w:t>(Observer)</w:t>
            </w:r>
          </w:p>
        </w:tc>
      </w:tr>
      <w:tr w:rsidR="0005103C" w14:paraId="0B89E8C6" w14:textId="77777777" w:rsidTr="00F01E39">
        <w:trPr>
          <w:trHeight w:val="110"/>
        </w:trPr>
        <w:tc>
          <w:tcPr>
            <w:tcW w:w="1808" w:type="dxa"/>
            <w:gridSpan w:val="2"/>
          </w:tcPr>
          <w:p w14:paraId="2C0B2F4B" w14:textId="77777777" w:rsidR="0005103C" w:rsidRDefault="0005103C" w:rsidP="00F01E39">
            <w:pPr>
              <w:rPr>
                <w:b/>
              </w:rPr>
            </w:pPr>
          </w:p>
        </w:tc>
        <w:tc>
          <w:tcPr>
            <w:tcW w:w="234" w:type="dxa"/>
            <w:tcBorders>
              <w:left w:val="nil"/>
            </w:tcBorders>
          </w:tcPr>
          <w:p w14:paraId="44222849" w14:textId="77777777" w:rsidR="0005103C" w:rsidRDefault="0005103C" w:rsidP="00F01E39">
            <w:pPr>
              <w:rPr>
                <w:b/>
              </w:rPr>
            </w:pPr>
          </w:p>
        </w:tc>
        <w:tc>
          <w:tcPr>
            <w:tcW w:w="8413" w:type="dxa"/>
            <w:gridSpan w:val="2"/>
          </w:tcPr>
          <w:p w14:paraId="6D7062C4" w14:textId="77777777" w:rsidR="0005103C" w:rsidRDefault="0005103C" w:rsidP="00F01E39">
            <w:pPr>
              <w:rPr>
                <w:b/>
              </w:rPr>
            </w:pPr>
          </w:p>
        </w:tc>
      </w:tr>
      <w:tr w:rsidR="0005103C" w14:paraId="742350E3" w14:textId="77777777" w:rsidTr="00F01E39">
        <w:tc>
          <w:tcPr>
            <w:tcW w:w="1241" w:type="dxa"/>
          </w:tcPr>
          <w:p w14:paraId="44B3B93D" w14:textId="77777777" w:rsidR="0005103C" w:rsidRDefault="0005103C" w:rsidP="00F01E39">
            <w:pPr>
              <w:rPr>
                <w:b/>
              </w:rPr>
            </w:pPr>
          </w:p>
        </w:tc>
        <w:tc>
          <w:tcPr>
            <w:tcW w:w="7398" w:type="dxa"/>
            <w:gridSpan w:val="3"/>
            <w:tcBorders>
              <w:right w:val="single" w:sz="4" w:space="0" w:color="auto"/>
            </w:tcBorders>
          </w:tcPr>
          <w:p w14:paraId="3DD633AD" w14:textId="77777777" w:rsidR="0005103C" w:rsidRDefault="0005103C" w:rsidP="00F01E39">
            <w:pPr>
              <w:jc w:val="both"/>
              <w:rPr>
                <w:b/>
              </w:rPr>
            </w:pPr>
          </w:p>
        </w:tc>
        <w:tc>
          <w:tcPr>
            <w:tcW w:w="1816" w:type="dxa"/>
            <w:tcBorders>
              <w:left w:val="single" w:sz="4" w:space="0" w:color="auto"/>
            </w:tcBorders>
          </w:tcPr>
          <w:p w14:paraId="5D893782" w14:textId="77777777" w:rsidR="0005103C" w:rsidRPr="00ED4F2B" w:rsidRDefault="0005103C" w:rsidP="00F01E39">
            <w:pPr>
              <w:jc w:val="center"/>
              <w:rPr>
                <w:b/>
                <w:u w:val="single"/>
              </w:rPr>
            </w:pPr>
            <w:r w:rsidRPr="00ED4F2B">
              <w:rPr>
                <w:b/>
                <w:u w:val="single"/>
              </w:rPr>
              <w:t>Action</w:t>
            </w:r>
          </w:p>
        </w:tc>
      </w:tr>
      <w:tr w:rsidR="0005103C" w:rsidRPr="002C5A78" w14:paraId="002F2E88" w14:textId="77777777" w:rsidTr="00F01E39">
        <w:tc>
          <w:tcPr>
            <w:tcW w:w="1241" w:type="dxa"/>
          </w:tcPr>
          <w:p w14:paraId="09E30C6E" w14:textId="77777777" w:rsidR="0005103C" w:rsidRPr="002C5A78" w:rsidRDefault="0005103C" w:rsidP="00F01E39">
            <w:pPr>
              <w:ind w:left="720"/>
              <w:jc w:val="both"/>
              <w:rPr>
                <w:rFonts w:cs="Arial"/>
                <w:b/>
                <w:szCs w:val="24"/>
              </w:rPr>
            </w:pPr>
          </w:p>
        </w:tc>
        <w:tc>
          <w:tcPr>
            <w:tcW w:w="7398" w:type="dxa"/>
            <w:gridSpan w:val="3"/>
            <w:tcBorders>
              <w:right w:val="single" w:sz="4" w:space="0" w:color="auto"/>
            </w:tcBorders>
          </w:tcPr>
          <w:p w14:paraId="66608417" w14:textId="77777777" w:rsidR="0005103C" w:rsidRPr="002C5A78" w:rsidRDefault="0005103C" w:rsidP="00F01E39">
            <w:pPr>
              <w:jc w:val="both"/>
              <w:rPr>
                <w:rFonts w:cs="Arial"/>
                <w:b/>
                <w:szCs w:val="24"/>
              </w:rPr>
            </w:pPr>
          </w:p>
        </w:tc>
        <w:tc>
          <w:tcPr>
            <w:tcW w:w="1816" w:type="dxa"/>
            <w:tcBorders>
              <w:left w:val="single" w:sz="4" w:space="0" w:color="auto"/>
            </w:tcBorders>
          </w:tcPr>
          <w:p w14:paraId="1FB86609" w14:textId="77777777" w:rsidR="0005103C" w:rsidRPr="002C5A78" w:rsidRDefault="0005103C" w:rsidP="00F01E39">
            <w:pPr>
              <w:jc w:val="both"/>
              <w:rPr>
                <w:rFonts w:cs="Arial"/>
                <w:b/>
                <w:szCs w:val="24"/>
              </w:rPr>
            </w:pPr>
          </w:p>
        </w:tc>
      </w:tr>
      <w:tr w:rsidR="0005103C" w:rsidRPr="00316A54" w14:paraId="5C2A47D7" w14:textId="77777777" w:rsidTr="00F01E39">
        <w:tc>
          <w:tcPr>
            <w:tcW w:w="1241" w:type="dxa"/>
          </w:tcPr>
          <w:p w14:paraId="11E84DA1" w14:textId="77777777" w:rsidR="0005103C" w:rsidRPr="00316A54" w:rsidRDefault="0005103C" w:rsidP="0005103C">
            <w:pPr>
              <w:numPr>
                <w:ilvl w:val="0"/>
                <w:numId w:val="16"/>
              </w:numPr>
              <w:ind w:hanging="578"/>
              <w:jc w:val="both"/>
              <w:rPr>
                <w:rFonts w:cs="Arial"/>
                <w:b/>
                <w:szCs w:val="24"/>
              </w:rPr>
            </w:pPr>
          </w:p>
        </w:tc>
        <w:tc>
          <w:tcPr>
            <w:tcW w:w="7398" w:type="dxa"/>
            <w:gridSpan w:val="3"/>
            <w:tcBorders>
              <w:right w:val="single" w:sz="4" w:space="0" w:color="auto"/>
            </w:tcBorders>
          </w:tcPr>
          <w:p w14:paraId="17F6CE51" w14:textId="77777777" w:rsidR="0005103C" w:rsidRPr="002C5A78" w:rsidRDefault="0005103C" w:rsidP="00F01E39">
            <w:pPr>
              <w:jc w:val="both"/>
              <w:rPr>
                <w:rFonts w:cs="Arial"/>
                <w:b/>
                <w:szCs w:val="24"/>
              </w:rPr>
            </w:pPr>
            <w:r>
              <w:rPr>
                <w:b/>
              </w:rPr>
              <w:t>Apologies for Absence</w:t>
            </w:r>
          </w:p>
        </w:tc>
        <w:tc>
          <w:tcPr>
            <w:tcW w:w="1816" w:type="dxa"/>
            <w:tcBorders>
              <w:left w:val="single" w:sz="4" w:space="0" w:color="auto"/>
            </w:tcBorders>
          </w:tcPr>
          <w:p w14:paraId="7255AF12" w14:textId="77777777" w:rsidR="0005103C" w:rsidRPr="00316A54" w:rsidRDefault="0005103C" w:rsidP="00F01E39">
            <w:pPr>
              <w:jc w:val="both"/>
              <w:rPr>
                <w:rFonts w:cs="Arial"/>
                <w:b/>
                <w:szCs w:val="24"/>
              </w:rPr>
            </w:pPr>
          </w:p>
        </w:tc>
      </w:tr>
      <w:tr w:rsidR="0005103C" w:rsidRPr="00316A54" w14:paraId="048A8F5B" w14:textId="77777777" w:rsidTr="00F01E39">
        <w:tc>
          <w:tcPr>
            <w:tcW w:w="1241" w:type="dxa"/>
          </w:tcPr>
          <w:p w14:paraId="5D12D826" w14:textId="77777777" w:rsidR="0005103C" w:rsidRPr="00316A54" w:rsidRDefault="0005103C" w:rsidP="00F01E39">
            <w:pPr>
              <w:ind w:left="720"/>
              <w:jc w:val="both"/>
              <w:rPr>
                <w:rFonts w:cs="Arial"/>
                <w:b/>
                <w:szCs w:val="24"/>
              </w:rPr>
            </w:pPr>
          </w:p>
        </w:tc>
        <w:tc>
          <w:tcPr>
            <w:tcW w:w="7398" w:type="dxa"/>
            <w:gridSpan w:val="3"/>
            <w:tcBorders>
              <w:right w:val="single" w:sz="4" w:space="0" w:color="auto"/>
            </w:tcBorders>
          </w:tcPr>
          <w:p w14:paraId="36FB09DD" w14:textId="77777777" w:rsidR="0005103C" w:rsidRPr="002C5A78" w:rsidRDefault="0005103C" w:rsidP="00F01E39">
            <w:pPr>
              <w:jc w:val="both"/>
              <w:rPr>
                <w:rFonts w:cs="Arial"/>
                <w:b/>
                <w:szCs w:val="24"/>
              </w:rPr>
            </w:pPr>
          </w:p>
        </w:tc>
        <w:tc>
          <w:tcPr>
            <w:tcW w:w="1816" w:type="dxa"/>
            <w:tcBorders>
              <w:left w:val="single" w:sz="4" w:space="0" w:color="auto"/>
            </w:tcBorders>
          </w:tcPr>
          <w:p w14:paraId="57B637E1" w14:textId="77777777" w:rsidR="0005103C" w:rsidRPr="00316A54" w:rsidRDefault="0005103C" w:rsidP="00F01E39">
            <w:pPr>
              <w:jc w:val="both"/>
              <w:rPr>
                <w:rFonts w:cs="Arial"/>
                <w:b/>
                <w:szCs w:val="24"/>
              </w:rPr>
            </w:pPr>
          </w:p>
        </w:tc>
      </w:tr>
      <w:tr w:rsidR="0005103C" w:rsidRPr="00316A54" w14:paraId="683C758E" w14:textId="77777777" w:rsidTr="00F01E39">
        <w:tc>
          <w:tcPr>
            <w:tcW w:w="1241" w:type="dxa"/>
          </w:tcPr>
          <w:p w14:paraId="52AA36A7" w14:textId="77777777" w:rsidR="0005103C" w:rsidRPr="00316A54" w:rsidRDefault="0005103C" w:rsidP="00F01E39">
            <w:pPr>
              <w:ind w:left="720"/>
              <w:jc w:val="both"/>
              <w:rPr>
                <w:rFonts w:cs="Arial"/>
                <w:b/>
                <w:szCs w:val="24"/>
              </w:rPr>
            </w:pPr>
          </w:p>
        </w:tc>
        <w:tc>
          <w:tcPr>
            <w:tcW w:w="7398" w:type="dxa"/>
            <w:gridSpan w:val="3"/>
            <w:tcBorders>
              <w:right w:val="single" w:sz="4" w:space="0" w:color="auto"/>
            </w:tcBorders>
          </w:tcPr>
          <w:p w14:paraId="72B931FE" w14:textId="7145B5F7" w:rsidR="0005103C" w:rsidRPr="00EC63DB" w:rsidRDefault="0005103C" w:rsidP="00F01E39">
            <w:pPr>
              <w:jc w:val="both"/>
              <w:rPr>
                <w:rFonts w:cs="Arial"/>
                <w:szCs w:val="24"/>
              </w:rPr>
            </w:pPr>
            <w:r w:rsidRPr="00F14465">
              <w:t>Apologies for absence were received and accepted from</w:t>
            </w:r>
            <w:r w:rsidR="005E798F">
              <w:rPr>
                <w:rFonts w:cs="Arial"/>
                <w:szCs w:val="24"/>
              </w:rPr>
              <w:t xml:space="preserve"> Mr S Cartmell</w:t>
            </w:r>
            <w:r w:rsidR="00B67C77">
              <w:rPr>
                <w:rFonts w:cs="Arial"/>
                <w:szCs w:val="24"/>
              </w:rPr>
              <w:t xml:space="preserve">, Ms L Gregson, </w:t>
            </w:r>
            <w:r w:rsidR="00F438A3">
              <w:rPr>
                <w:rFonts w:cs="Arial"/>
                <w:szCs w:val="24"/>
              </w:rPr>
              <w:t>Mrs S He</w:t>
            </w:r>
            <w:r w:rsidR="008D3E96">
              <w:rPr>
                <w:rFonts w:cs="Arial"/>
                <w:szCs w:val="24"/>
              </w:rPr>
              <w:t>sk,</w:t>
            </w:r>
            <w:r w:rsidR="00251E44">
              <w:rPr>
                <w:rFonts w:cs="Arial"/>
                <w:szCs w:val="24"/>
              </w:rPr>
              <w:t xml:space="preserve"> and Mrs A Hesketh</w:t>
            </w:r>
            <w:r>
              <w:rPr>
                <w:rFonts w:cs="Arial"/>
                <w:szCs w:val="24"/>
              </w:rPr>
              <w:t>.</w:t>
            </w:r>
          </w:p>
        </w:tc>
        <w:tc>
          <w:tcPr>
            <w:tcW w:w="1816" w:type="dxa"/>
            <w:tcBorders>
              <w:left w:val="single" w:sz="4" w:space="0" w:color="auto"/>
            </w:tcBorders>
          </w:tcPr>
          <w:p w14:paraId="45BFC02E" w14:textId="77777777" w:rsidR="0005103C" w:rsidRPr="00316A54" w:rsidRDefault="0005103C" w:rsidP="00F01E39">
            <w:pPr>
              <w:jc w:val="both"/>
              <w:rPr>
                <w:rFonts w:cs="Arial"/>
                <w:b/>
                <w:szCs w:val="24"/>
              </w:rPr>
            </w:pPr>
          </w:p>
        </w:tc>
      </w:tr>
      <w:tr w:rsidR="0005103C" w:rsidRPr="002C5A78" w14:paraId="45604667" w14:textId="77777777" w:rsidTr="00F01E39">
        <w:tc>
          <w:tcPr>
            <w:tcW w:w="1241" w:type="dxa"/>
          </w:tcPr>
          <w:p w14:paraId="7276C869" w14:textId="77777777" w:rsidR="0005103C" w:rsidRPr="002C5A78" w:rsidRDefault="0005103C" w:rsidP="00F01E39">
            <w:pPr>
              <w:ind w:left="720"/>
              <w:jc w:val="both"/>
              <w:rPr>
                <w:rFonts w:cs="Arial"/>
                <w:b/>
                <w:szCs w:val="24"/>
              </w:rPr>
            </w:pPr>
          </w:p>
        </w:tc>
        <w:tc>
          <w:tcPr>
            <w:tcW w:w="7398" w:type="dxa"/>
            <w:gridSpan w:val="3"/>
            <w:tcBorders>
              <w:right w:val="single" w:sz="4" w:space="0" w:color="auto"/>
            </w:tcBorders>
          </w:tcPr>
          <w:p w14:paraId="51F35FB3" w14:textId="77777777" w:rsidR="0005103C" w:rsidRPr="002C5A78" w:rsidRDefault="0005103C" w:rsidP="00F01E39">
            <w:pPr>
              <w:jc w:val="both"/>
              <w:rPr>
                <w:rFonts w:cs="Arial"/>
                <w:b/>
                <w:szCs w:val="24"/>
              </w:rPr>
            </w:pPr>
          </w:p>
        </w:tc>
        <w:tc>
          <w:tcPr>
            <w:tcW w:w="1816" w:type="dxa"/>
            <w:tcBorders>
              <w:left w:val="single" w:sz="4" w:space="0" w:color="auto"/>
            </w:tcBorders>
          </w:tcPr>
          <w:p w14:paraId="00AB441A" w14:textId="77777777" w:rsidR="0005103C" w:rsidRPr="002C5A78" w:rsidRDefault="0005103C" w:rsidP="00F01E39">
            <w:pPr>
              <w:jc w:val="both"/>
              <w:rPr>
                <w:rFonts w:cs="Arial"/>
                <w:b/>
                <w:szCs w:val="24"/>
              </w:rPr>
            </w:pPr>
          </w:p>
        </w:tc>
      </w:tr>
      <w:tr w:rsidR="0005103C" w:rsidRPr="002C5A78" w14:paraId="5DD227B0" w14:textId="77777777" w:rsidTr="00F01E39">
        <w:tc>
          <w:tcPr>
            <w:tcW w:w="1241" w:type="dxa"/>
          </w:tcPr>
          <w:p w14:paraId="1979B6A9" w14:textId="77777777" w:rsidR="0005103C" w:rsidRPr="002C5A78" w:rsidRDefault="0005103C" w:rsidP="0005103C">
            <w:pPr>
              <w:numPr>
                <w:ilvl w:val="0"/>
                <w:numId w:val="16"/>
              </w:numPr>
              <w:ind w:hanging="578"/>
              <w:jc w:val="both"/>
              <w:rPr>
                <w:rFonts w:cs="Arial"/>
                <w:b/>
                <w:szCs w:val="24"/>
              </w:rPr>
            </w:pPr>
          </w:p>
        </w:tc>
        <w:tc>
          <w:tcPr>
            <w:tcW w:w="7398" w:type="dxa"/>
            <w:gridSpan w:val="3"/>
            <w:tcBorders>
              <w:right w:val="single" w:sz="4" w:space="0" w:color="auto"/>
            </w:tcBorders>
          </w:tcPr>
          <w:p w14:paraId="6D613D25" w14:textId="77777777" w:rsidR="0005103C" w:rsidRPr="002C5A78" w:rsidRDefault="0005103C" w:rsidP="00F01E39">
            <w:pPr>
              <w:jc w:val="both"/>
              <w:rPr>
                <w:rFonts w:cs="Arial"/>
                <w:b/>
                <w:szCs w:val="24"/>
              </w:rPr>
            </w:pPr>
            <w:r w:rsidRPr="002C5A78">
              <w:rPr>
                <w:rFonts w:cs="Arial"/>
                <w:b/>
                <w:szCs w:val="24"/>
              </w:rPr>
              <w:t>Governing Body Matters</w:t>
            </w:r>
          </w:p>
        </w:tc>
        <w:tc>
          <w:tcPr>
            <w:tcW w:w="1816" w:type="dxa"/>
            <w:tcBorders>
              <w:left w:val="single" w:sz="4" w:space="0" w:color="auto"/>
            </w:tcBorders>
          </w:tcPr>
          <w:p w14:paraId="4673A6C8" w14:textId="77777777" w:rsidR="0005103C" w:rsidRPr="002C5A78" w:rsidRDefault="0005103C" w:rsidP="00F01E39">
            <w:pPr>
              <w:jc w:val="both"/>
              <w:rPr>
                <w:rFonts w:cs="Arial"/>
                <w:b/>
                <w:szCs w:val="24"/>
              </w:rPr>
            </w:pPr>
          </w:p>
        </w:tc>
      </w:tr>
      <w:tr w:rsidR="0005103C" w:rsidRPr="002C5A78" w14:paraId="77A4B2CD" w14:textId="77777777" w:rsidTr="00F01E39">
        <w:tc>
          <w:tcPr>
            <w:tcW w:w="1241" w:type="dxa"/>
          </w:tcPr>
          <w:p w14:paraId="62496D64"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35F68918" w14:textId="77777777" w:rsidR="0005103C" w:rsidRPr="002C5A78" w:rsidRDefault="0005103C" w:rsidP="00F01E39">
            <w:pPr>
              <w:jc w:val="both"/>
              <w:rPr>
                <w:rFonts w:cs="Arial"/>
                <w:b/>
                <w:szCs w:val="24"/>
              </w:rPr>
            </w:pPr>
          </w:p>
        </w:tc>
        <w:tc>
          <w:tcPr>
            <w:tcW w:w="1816" w:type="dxa"/>
            <w:tcBorders>
              <w:left w:val="single" w:sz="4" w:space="0" w:color="auto"/>
            </w:tcBorders>
          </w:tcPr>
          <w:p w14:paraId="4DF6298C" w14:textId="77777777" w:rsidR="0005103C" w:rsidRPr="002C5A78" w:rsidRDefault="0005103C" w:rsidP="00F01E39">
            <w:pPr>
              <w:jc w:val="both"/>
              <w:rPr>
                <w:rFonts w:cs="Arial"/>
                <w:b/>
                <w:szCs w:val="24"/>
              </w:rPr>
            </w:pPr>
          </w:p>
        </w:tc>
      </w:tr>
      <w:tr w:rsidR="0005103C" w:rsidRPr="002C5A78" w14:paraId="67265CAB" w14:textId="77777777" w:rsidTr="00F01E39">
        <w:tc>
          <w:tcPr>
            <w:tcW w:w="1241" w:type="dxa"/>
          </w:tcPr>
          <w:p w14:paraId="046C659A"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4D8273A0" w14:textId="77777777" w:rsidR="0005103C" w:rsidRPr="002C5A78" w:rsidRDefault="0005103C" w:rsidP="0005103C">
            <w:pPr>
              <w:numPr>
                <w:ilvl w:val="0"/>
                <w:numId w:val="12"/>
              </w:numPr>
              <w:jc w:val="both"/>
              <w:rPr>
                <w:rFonts w:cs="Arial"/>
                <w:b/>
                <w:szCs w:val="24"/>
              </w:rPr>
            </w:pPr>
            <w:r w:rsidRPr="002C5A78">
              <w:rPr>
                <w:rFonts w:cs="Arial"/>
                <w:b/>
                <w:szCs w:val="24"/>
              </w:rPr>
              <w:t>Declaration of Interest</w:t>
            </w:r>
          </w:p>
        </w:tc>
        <w:tc>
          <w:tcPr>
            <w:tcW w:w="1816" w:type="dxa"/>
            <w:tcBorders>
              <w:left w:val="single" w:sz="4" w:space="0" w:color="auto"/>
            </w:tcBorders>
          </w:tcPr>
          <w:p w14:paraId="209AA12F" w14:textId="77777777" w:rsidR="0005103C" w:rsidRPr="002C5A78" w:rsidRDefault="0005103C" w:rsidP="00F01E39">
            <w:pPr>
              <w:jc w:val="both"/>
              <w:rPr>
                <w:rFonts w:cs="Arial"/>
                <w:b/>
                <w:szCs w:val="24"/>
              </w:rPr>
            </w:pPr>
          </w:p>
        </w:tc>
      </w:tr>
      <w:tr w:rsidR="0005103C" w:rsidRPr="002C5A78" w14:paraId="1A5480E9" w14:textId="77777777" w:rsidTr="00F01E39">
        <w:tc>
          <w:tcPr>
            <w:tcW w:w="1241" w:type="dxa"/>
          </w:tcPr>
          <w:p w14:paraId="45BDE8BC"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21963B42" w14:textId="77777777" w:rsidR="0005103C" w:rsidRPr="002C5A78" w:rsidRDefault="0005103C" w:rsidP="00F01E39">
            <w:pPr>
              <w:ind w:left="35"/>
              <w:jc w:val="both"/>
              <w:rPr>
                <w:rFonts w:cs="Arial"/>
                <w:b/>
                <w:szCs w:val="24"/>
              </w:rPr>
            </w:pPr>
          </w:p>
        </w:tc>
        <w:tc>
          <w:tcPr>
            <w:tcW w:w="1816" w:type="dxa"/>
            <w:tcBorders>
              <w:left w:val="single" w:sz="4" w:space="0" w:color="auto"/>
            </w:tcBorders>
          </w:tcPr>
          <w:p w14:paraId="1B6C06FB" w14:textId="77777777" w:rsidR="0005103C" w:rsidRPr="002C5A78" w:rsidRDefault="0005103C" w:rsidP="00F01E39">
            <w:pPr>
              <w:jc w:val="both"/>
              <w:rPr>
                <w:rFonts w:cs="Arial"/>
                <w:b/>
                <w:szCs w:val="24"/>
              </w:rPr>
            </w:pPr>
          </w:p>
        </w:tc>
      </w:tr>
      <w:tr w:rsidR="0005103C" w:rsidRPr="002C5A78" w14:paraId="22B0F2A5" w14:textId="77777777" w:rsidTr="00F01E39">
        <w:tc>
          <w:tcPr>
            <w:tcW w:w="1241" w:type="dxa"/>
          </w:tcPr>
          <w:p w14:paraId="36E22730"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4B383B62" w14:textId="33537D76" w:rsidR="0005103C" w:rsidRPr="00EC63DB" w:rsidRDefault="0005103C" w:rsidP="00F01E39">
            <w:pPr>
              <w:jc w:val="both"/>
              <w:rPr>
                <w:rFonts w:cs="Arial"/>
                <w:szCs w:val="24"/>
              </w:rPr>
            </w:pPr>
            <w:r w:rsidRPr="00662806">
              <w:rPr>
                <w:rFonts w:cs="Arial"/>
                <w:szCs w:val="24"/>
              </w:rPr>
              <w:t>There were no declarations of interest</w:t>
            </w:r>
            <w:r>
              <w:rPr>
                <w:rFonts w:cs="Arial"/>
                <w:szCs w:val="24"/>
              </w:rPr>
              <w:t xml:space="preserve"> in relation to agenda items</w:t>
            </w:r>
            <w:r w:rsidRPr="00662806">
              <w:rPr>
                <w:rFonts w:cs="Arial"/>
                <w:szCs w:val="24"/>
              </w:rPr>
              <w:t>.</w:t>
            </w:r>
          </w:p>
        </w:tc>
        <w:tc>
          <w:tcPr>
            <w:tcW w:w="1816" w:type="dxa"/>
            <w:tcBorders>
              <w:left w:val="single" w:sz="4" w:space="0" w:color="auto"/>
            </w:tcBorders>
          </w:tcPr>
          <w:p w14:paraId="474AFBF6" w14:textId="77777777" w:rsidR="0005103C" w:rsidRPr="002C5A78" w:rsidRDefault="0005103C" w:rsidP="00F01E39">
            <w:pPr>
              <w:jc w:val="both"/>
              <w:rPr>
                <w:rFonts w:cs="Arial"/>
                <w:b/>
                <w:szCs w:val="24"/>
              </w:rPr>
            </w:pPr>
          </w:p>
        </w:tc>
      </w:tr>
      <w:tr w:rsidR="0005103C" w:rsidRPr="002C5A78" w14:paraId="44CE1A2B" w14:textId="77777777" w:rsidTr="00F01E39">
        <w:tc>
          <w:tcPr>
            <w:tcW w:w="1241" w:type="dxa"/>
          </w:tcPr>
          <w:p w14:paraId="79597B74"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78E21756" w14:textId="77777777" w:rsidR="0005103C" w:rsidRPr="002C5A78" w:rsidRDefault="0005103C" w:rsidP="00F01E39">
            <w:pPr>
              <w:ind w:left="395"/>
              <w:jc w:val="both"/>
              <w:rPr>
                <w:rFonts w:cs="Arial"/>
                <w:b/>
                <w:szCs w:val="24"/>
              </w:rPr>
            </w:pPr>
          </w:p>
        </w:tc>
        <w:tc>
          <w:tcPr>
            <w:tcW w:w="1816" w:type="dxa"/>
            <w:tcBorders>
              <w:left w:val="single" w:sz="4" w:space="0" w:color="auto"/>
            </w:tcBorders>
          </w:tcPr>
          <w:p w14:paraId="14A6245F" w14:textId="77777777" w:rsidR="0005103C" w:rsidRPr="002C5A78" w:rsidRDefault="0005103C" w:rsidP="00F01E39">
            <w:pPr>
              <w:jc w:val="both"/>
              <w:rPr>
                <w:rFonts w:cs="Arial"/>
                <w:b/>
                <w:szCs w:val="24"/>
              </w:rPr>
            </w:pPr>
          </w:p>
        </w:tc>
      </w:tr>
      <w:tr w:rsidR="0005103C" w:rsidRPr="002C5A78" w14:paraId="10396079" w14:textId="77777777" w:rsidTr="00F01E39">
        <w:tc>
          <w:tcPr>
            <w:tcW w:w="1241" w:type="dxa"/>
          </w:tcPr>
          <w:p w14:paraId="31CEAC4D"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60B4E727" w14:textId="77777777" w:rsidR="0005103C" w:rsidRPr="002C5A78" w:rsidRDefault="0005103C" w:rsidP="0005103C">
            <w:pPr>
              <w:numPr>
                <w:ilvl w:val="0"/>
                <w:numId w:val="12"/>
              </w:numPr>
              <w:jc w:val="both"/>
              <w:rPr>
                <w:rFonts w:cs="Arial"/>
                <w:b/>
                <w:szCs w:val="24"/>
              </w:rPr>
            </w:pPr>
            <w:r w:rsidRPr="002C5A78">
              <w:rPr>
                <w:rFonts w:cs="Arial"/>
                <w:b/>
                <w:szCs w:val="24"/>
              </w:rPr>
              <w:t>Membership</w:t>
            </w:r>
          </w:p>
        </w:tc>
        <w:tc>
          <w:tcPr>
            <w:tcW w:w="1816" w:type="dxa"/>
            <w:tcBorders>
              <w:left w:val="single" w:sz="4" w:space="0" w:color="auto"/>
            </w:tcBorders>
          </w:tcPr>
          <w:p w14:paraId="1714B390" w14:textId="77777777" w:rsidR="0005103C" w:rsidRPr="002C5A78" w:rsidRDefault="0005103C" w:rsidP="00F01E39">
            <w:pPr>
              <w:jc w:val="both"/>
              <w:rPr>
                <w:rFonts w:cs="Arial"/>
                <w:b/>
                <w:szCs w:val="24"/>
              </w:rPr>
            </w:pPr>
          </w:p>
        </w:tc>
      </w:tr>
      <w:tr w:rsidR="0005103C" w:rsidRPr="002C5A78" w14:paraId="385772B2" w14:textId="77777777" w:rsidTr="00F01E39">
        <w:tc>
          <w:tcPr>
            <w:tcW w:w="1241" w:type="dxa"/>
          </w:tcPr>
          <w:p w14:paraId="0436CE8A"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459E29AC" w14:textId="77777777" w:rsidR="0005103C" w:rsidRPr="002C5A78" w:rsidRDefault="0005103C" w:rsidP="00F01E39">
            <w:pPr>
              <w:ind w:left="35"/>
              <w:jc w:val="both"/>
              <w:rPr>
                <w:rFonts w:cs="Arial"/>
                <w:b/>
                <w:szCs w:val="24"/>
              </w:rPr>
            </w:pPr>
          </w:p>
        </w:tc>
        <w:tc>
          <w:tcPr>
            <w:tcW w:w="1816" w:type="dxa"/>
            <w:tcBorders>
              <w:left w:val="single" w:sz="4" w:space="0" w:color="auto"/>
            </w:tcBorders>
          </w:tcPr>
          <w:p w14:paraId="5FB18566" w14:textId="77777777" w:rsidR="0005103C" w:rsidRPr="002C5A78" w:rsidRDefault="0005103C" w:rsidP="00F01E39">
            <w:pPr>
              <w:jc w:val="both"/>
              <w:rPr>
                <w:rFonts w:cs="Arial"/>
                <w:b/>
                <w:szCs w:val="24"/>
              </w:rPr>
            </w:pPr>
          </w:p>
        </w:tc>
      </w:tr>
      <w:tr w:rsidR="0005103C" w:rsidRPr="002C5A78" w14:paraId="664CEA3A" w14:textId="77777777" w:rsidTr="00F01E39">
        <w:tc>
          <w:tcPr>
            <w:tcW w:w="1241" w:type="dxa"/>
          </w:tcPr>
          <w:p w14:paraId="0DD7EBF0"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3B346723" w14:textId="2DC3E501" w:rsidR="0005103C" w:rsidRDefault="000C544A" w:rsidP="00F01E39">
            <w:pPr>
              <w:jc w:val="both"/>
              <w:rPr>
                <w:rFonts w:cs="Arial"/>
                <w:szCs w:val="24"/>
              </w:rPr>
            </w:pPr>
            <w:r>
              <w:rPr>
                <w:rFonts w:cs="Arial"/>
                <w:szCs w:val="24"/>
              </w:rPr>
              <w:t xml:space="preserve">Mr McKell </w:t>
            </w:r>
            <w:r w:rsidR="0005103C">
              <w:rPr>
                <w:rFonts w:cs="Arial"/>
                <w:szCs w:val="24"/>
              </w:rPr>
              <w:t xml:space="preserve">was welcomed to </w:t>
            </w:r>
            <w:r w:rsidR="0005103C" w:rsidRPr="00723FB7">
              <w:rPr>
                <w:rFonts w:cs="Arial"/>
                <w:szCs w:val="24"/>
              </w:rPr>
              <w:t>his</w:t>
            </w:r>
            <w:r w:rsidR="0005103C">
              <w:rPr>
                <w:rFonts w:cs="Arial"/>
                <w:color w:val="FF0000"/>
                <w:szCs w:val="24"/>
              </w:rPr>
              <w:t xml:space="preserve"> </w:t>
            </w:r>
            <w:r w:rsidR="0005103C">
              <w:rPr>
                <w:rFonts w:cs="Arial"/>
                <w:szCs w:val="24"/>
              </w:rPr>
              <w:t xml:space="preserve">first full governing body meeting as a </w:t>
            </w:r>
            <w:r>
              <w:rPr>
                <w:rFonts w:cs="Arial"/>
                <w:szCs w:val="24"/>
              </w:rPr>
              <w:t>local authority</w:t>
            </w:r>
            <w:r w:rsidR="0005103C">
              <w:rPr>
                <w:rFonts w:cs="Arial"/>
                <w:szCs w:val="24"/>
              </w:rPr>
              <w:t xml:space="preserve"> governor.  In line with the Regulations, he was asked to ensure he/she –</w:t>
            </w:r>
          </w:p>
          <w:p w14:paraId="64658B6B" w14:textId="77777777" w:rsidR="0005103C" w:rsidRDefault="0005103C" w:rsidP="00F01E39">
            <w:pPr>
              <w:jc w:val="both"/>
              <w:rPr>
                <w:rFonts w:cs="Arial"/>
                <w:szCs w:val="24"/>
              </w:rPr>
            </w:pPr>
          </w:p>
          <w:p w14:paraId="26A282AE" w14:textId="77777777" w:rsidR="0005103C" w:rsidRDefault="0005103C" w:rsidP="0005103C">
            <w:pPr>
              <w:numPr>
                <w:ilvl w:val="0"/>
                <w:numId w:val="17"/>
              </w:numPr>
              <w:ind w:left="460" w:hanging="425"/>
              <w:jc w:val="both"/>
              <w:rPr>
                <w:rFonts w:cs="Arial"/>
                <w:szCs w:val="24"/>
              </w:rPr>
            </w:pPr>
            <w:r>
              <w:rPr>
                <w:rFonts w:cs="Arial"/>
                <w:szCs w:val="24"/>
              </w:rPr>
              <w:t xml:space="preserve">started the DBS process within 21 days of appointment otherwise there was a risk of </w:t>
            </w:r>
            <w:proofErr w:type="gramStart"/>
            <w:r>
              <w:rPr>
                <w:rFonts w:cs="Arial"/>
                <w:szCs w:val="24"/>
              </w:rPr>
              <w:t>disqualification;</w:t>
            </w:r>
            <w:proofErr w:type="gramEnd"/>
          </w:p>
          <w:p w14:paraId="437C1BE3" w14:textId="684ABAE4" w:rsidR="0005103C" w:rsidRDefault="0005103C" w:rsidP="0005103C">
            <w:pPr>
              <w:numPr>
                <w:ilvl w:val="0"/>
                <w:numId w:val="17"/>
              </w:numPr>
              <w:ind w:left="460" w:hanging="425"/>
              <w:jc w:val="both"/>
              <w:rPr>
                <w:rFonts w:cs="Arial"/>
                <w:szCs w:val="24"/>
              </w:rPr>
            </w:pPr>
            <w:r>
              <w:rPr>
                <w:rFonts w:cs="Arial"/>
                <w:szCs w:val="24"/>
              </w:rPr>
              <w:t>completed a register of business/pecuniary interests form and submitted it to the school.</w:t>
            </w:r>
          </w:p>
          <w:p w14:paraId="4C747167" w14:textId="77777777" w:rsidR="00A51FCE" w:rsidRDefault="00A51FCE" w:rsidP="00A51FCE">
            <w:pPr>
              <w:ind w:left="502"/>
              <w:jc w:val="both"/>
              <w:rPr>
                <w:rFonts w:cs="Arial"/>
                <w:szCs w:val="24"/>
              </w:rPr>
            </w:pPr>
          </w:p>
          <w:p w14:paraId="619BDF24" w14:textId="77777777" w:rsidR="00A51FCE" w:rsidRDefault="00A51FCE" w:rsidP="00A51FCE">
            <w:pPr>
              <w:jc w:val="both"/>
              <w:rPr>
                <w:rFonts w:cs="Arial"/>
                <w:color w:val="FF0000"/>
                <w:szCs w:val="24"/>
              </w:rPr>
            </w:pPr>
          </w:p>
          <w:p w14:paraId="02D04E5A" w14:textId="29702E43" w:rsidR="00A51FCE" w:rsidRDefault="00A51FCE" w:rsidP="00A51FCE">
            <w:pPr>
              <w:jc w:val="both"/>
              <w:rPr>
                <w:rFonts w:cs="Arial"/>
                <w:szCs w:val="24"/>
              </w:rPr>
            </w:pPr>
            <w:r>
              <w:rPr>
                <w:rFonts w:cs="Arial"/>
                <w:szCs w:val="24"/>
              </w:rPr>
              <w:t xml:space="preserve">The </w:t>
            </w:r>
            <w:r w:rsidRPr="00415B60">
              <w:rPr>
                <w:rFonts w:cs="Arial"/>
                <w:szCs w:val="24"/>
              </w:rPr>
              <w:t xml:space="preserve">governing body advisor </w:t>
            </w:r>
            <w:r>
              <w:rPr>
                <w:rFonts w:cs="Arial"/>
                <w:szCs w:val="24"/>
              </w:rPr>
              <w:t xml:space="preserve">reported that </w:t>
            </w:r>
            <w:r w:rsidR="00395E3B">
              <w:rPr>
                <w:rFonts w:cs="Arial"/>
                <w:szCs w:val="24"/>
              </w:rPr>
              <w:t>Mrs Lund</w:t>
            </w:r>
            <w:r w:rsidRPr="006E2351">
              <w:rPr>
                <w:rFonts w:cs="Arial"/>
                <w:szCs w:val="24"/>
              </w:rPr>
              <w:t>'s term of office would end on</w:t>
            </w:r>
            <w:r w:rsidR="00395E3B">
              <w:rPr>
                <w:rFonts w:cs="Arial"/>
                <w:szCs w:val="24"/>
              </w:rPr>
              <w:t xml:space="preserve"> </w:t>
            </w:r>
            <w:r w:rsidR="00DF131A">
              <w:rPr>
                <w:rFonts w:cs="Arial"/>
                <w:szCs w:val="24"/>
              </w:rPr>
              <w:t>5 May 2024</w:t>
            </w:r>
            <w:r>
              <w:rPr>
                <w:rFonts w:cs="Arial"/>
                <w:szCs w:val="24"/>
              </w:rPr>
              <w:t xml:space="preserve">.  The governing body was keen to retain her skills and agreed to co-opt Mrs </w:t>
            </w:r>
            <w:r w:rsidR="00DF131A">
              <w:rPr>
                <w:rFonts w:cs="Arial"/>
                <w:szCs w:val="24"/>
              </w:rPr>
              <w:t>Lund</w:t>
            </w:r>
            <w:r>
              <w:rPr>
                <w:rFonts w:cs="Arial"/>
                <w:szCs w:val="24"/>
              </w:rPr>
              <w:t xml:space="preserve"> for a further four-year term.  The </w:t>
            </w:r>
            <w:r w:rsidR="003605E2" w:rsidRPr="00415B60">
              <w:rPr>
                <w:rFonts w:cs="Arial"/>
                <w:szCs w:val="24"/>
              </w:rPr>
              <w:t>governing body advisor</w:t>
            </w:r>
            <w:r>
              <w:rPr>
                <w:rFonts w:cs="Arial"/>
                <w:szCs w:val="24"/>
              </w:rPr>
              <w:t xml:space="preserve"> would arrange for</w:t>
            </w:r>
            <w:r w:rsidR="00DF131A">
              <w:rPr>
                <w:rFonts w:cs="Arial"/>
                <w:szCs w:val="24"/>
              </w:rPr>
              <w:t xml:space="preserve"> </w:t>
            </w:r>
            <w:r>
              <w:rPr>
                <w:rFonts w:cs="Arial"/>
                <w:szCs w:val="24"/>
              </w:rPr>
              <w:t xml:space="preserve">Mrs </w:t>
            </w:r>
            <w:r w:rsidR="00DF131A">
              <w:rPr>
                <w:rFonts w:cs="Arial"/>
                <w:szCs w:val="24"/>
              </w:rPr>
              <w:t>Lund</w:t>
            </w:r>
            <w:r>
              <w:rPr>
                <w:rFonts w:cs="Arial"/>
                <w:szCs w:val="24"/>
              </w:rPr>
              <w:t xml:space="preserve"> to complete the required self-declaration. </w:t>
            </w:r>
          </w:p>
          <w:p w14:paraId="224EF189" w14:textId="77777777" w:rsidR="0005103C" w:rsidRDefault="0005103C" w:rsidP="00235ABC">
            <w:pPr>
              <w:jc w:val="both"/>
              <w:rPr>
                <w:rFonts w:cs="Arial"/>
                <w:szCs w:val="24"/>
              </w:rPr>
            </w:pPr>
          </w:p>
          <w:p w14:paraId="2908BF09" w14:textId="77777777" w:rsidR="00A8457D" w:rsidRDefault="00A8457D" w:rsidP="00235ABC">
            <w:pPr>
              <w:jc w:val="both"/>
              <w:rPr>
                <w:rFonts w:cs="Arial"/>
                <w:szCs w:val="24"/>
              </w:rPr>
            </w:pPr>
            <w:r>
              <w:rPr>
                <w:rFonts w:cs="Arial"/>
                <w:szCs w:val="24"/>
              </w:rPr>
              <w:t>Governors agreed to the appointment of Mr G Ayoma as a co-opted governor.</w:t>
            </w:r>
            <w:r w:rsidR="00761E1E">
              <w:rPr>
                <w:rFonts w:cs="Arial"/>
                <w:szCs w:val="24"/>
              </w:rPr>
              <w:t xml:space="preserve"> </w:t>
            </w:r>
          </w:p>
          <w:p w14:paraId="38BAE133" w14:textId="77777777" w:rsidR="00761E1E" w:rsidRDefault="00761E1E" w:rsidP="00235ABC">
            <w:pPr>
              <w:jc w:val="both"/>
              <w:rPr>
                <w:rFonts w:cs="Arial"/>
                <w:szCs w:val="24"/>
              </w:rPr>
            </w:pPr>
          </w:p>
          <w:p w14:paraId="02244281" w14:textId="4A0E7870" w:rsidR="00761E1E" w:rsidRPr="00217B73" w:rsidRDefault="00761E1E" w:rsidP="00235ABC">
            <w:pPr>
              <w:jc w:val="both"/>
              <w:rPr>
                <w:rFonts w:cs="Arial"/>
                <w:szCs w:val="24"/>
              </w:rPr>
            </w:pPr>
            <w:r>
              <w:rPr>
                <w:rFonts w:cs="Arial"/>
                <w:szCs w:val="24"/>
              </w:rPr>
              <w:t>The clerk reported a vacancy for a co-opted governor</w:t>
            </w:r>
            <w:r w:rsidR="00985F7B">
              <w:rPr>
                <w:rFonts w:cs="Arial"/>
                <w:szCs w:val="24"/>
              </w:rPr>
              <w:t xml:space="preserve"> following the resignation of Mr Atkinson.</w:t>
            </w:r>
          </w:p>
        </w:tc>
        <w:tc>
          <w:tcPr>
            <w:tcW w:w="1816" w:type="dxa"/>
            <w:tcBorders>
              <w:left w:val="single" w:sz="4" w:space="0" w:color="auto"/>
            </w:tcBorders>
          </w:tcPr>
          <w:p w14:paraId="4417F633" w14:textId="77777777" w:rsidR="0005103C" w:rsidRPr="002C5A78" w:rsidRDefault="0005103C" w:rsidP="00F01E39">
            <w:pPr>
              <w:jc w:val="both"/>
              <w:rPr>
                <w:rFonts w:cs="Arial"/>
                <w:b/>
                <w:szCs w:val="24"/>
              </w:rPr>
            </w:pPr>
          </w:p>
        </w:tc>
      </w:tr>
      <w:tr w:rsidR="0005103C" w:rsidRPr="002C5A78" w14:paraId="5B3DDAF4" w14:textId="77777777" w:rsidTr="00F01E39">
        <w:tc>
          <w:tcPr>
            <w:tcW w:w="1241" w:type="dxa"/>
          </w:tcPr>
          <w:p w14:paraId="2FC2B2E6"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5B55F6BF" w14:textId="77777777" w:rsidR="0005103C" w:rsidRDefault="0005103C" w:rsidP="00F01E39">
            <w:pPr>
              <w:jc w:val="both"/>
              <w:rPr>
                <w:rFonts w:cs="Arial"/>
                <w:b/>
                <w:szCs w:val="24"/>
              </w:rPr>
            </w:pPr>
          </w:p>
        </w:tc>
        <w:tc>
          <w:tcPr>
            <w:tcW w:w="1816" w:type="dxa"/>
            <w:tcBorders>
              <w:left w:val="single" w:sz="4" w:space="0" w:color="auto"/>
            </w:tcBorders>
          </w:tcPr>
          <w:p w14:paraId="0BE7EB63" w14:textId="77777777" w:rsidR="0005103C" w:rsidRPr="002C5A78" w:rsidRDefault="0005103C" w:rsidP="00F01E39">
            <w:pPr>
              <w:jc w:val="both"/>
              <w:rPr>
                <w:rFonts w:cs="Arial"/>
                <w:b/>
                <w:szCs w:val="24"/>
              </w:rPr>
            </w:pPr>
          </w:p>
        </w:tc>
      </w:tr>
      <w:tr w:rsidR="0005103C" w:rsidRPr="002C5A78" w14:paraId="3BEFFB67" w14:textId="77777777" w:rsidTr="00F01E39">
        <w:tc>
          <w:tcPr>
            <w:tcW w:w="1241" w:type="dxa"/>
          </w:tcPr>
          <w:p w14:paraId="6F05A000"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45D80647" w14:textId="273C3226" w:rsidR="0005103C" w:rsidRPr="006418DD" w:rsidRDefault="0005103C" w:rsidP="00F01E39">
            <w:pPr>
              <w:jc w:val="both"/>
              <w:rPr>
                <w:rFonts w:cs="Arial"/>
                <w:szCs w:val="24"/>
              </w:rPr>
            </w:pPr>
            <w:r>
              <w:rPr>
                <w:rFonts w:cs="Arial"/>
                <w:b/>
                <w:szCs w:val="24"/>
              </w:rPr>
              <w:t xml:space="preserve">c) </w:t>
            </w:r>
            <w:r w:rsidR="00106911" w:rsidRPr="006A48C4">
              <w:rPr>
                <w:rFonts w:cs="Arial"/>
                <w:b/>
                <w:szCs w:val="32"/>
              </w:rPr>
              <w:t>DBS / Section 128 Checks for Governors</w:t>
            </w:r>
          </w:p>
        </w:tc>
        <w:tc>
          <w:tcPr>
            <w:tcW w:w="1816" w:type="dxa"/>
            <w:tcBorders>
              <w:left w:val="single" w:sz="4" w:space="0" w:color="auto"/>
            </w:tcBorders>
          </w:tcPr>
          <w:p w14:paraId="0B75A963" w14:textId="77777777" w:rsidR="0005103C" w:rsidRPr="002C5A78" w:rsidRDefault="0005103C" w:rsidP="00F01E39">
            <w:pPr>
              <w:jc w:val="both"/>
              <w:rPr>
                <w:rFonts w:cs="Arial"/>
                <w:b/>
                <w:szCs w:val="24"/>
              </w:rPr>
            </w:pPr>
          </w:p>
        </w:tc>
      </w:tr>
      <w:tr w:rsidR="0005103C" w:rsidRPr="002C5A78" w14:paraId="3177064A" w14:textId="77777777" w:rsidTr="00F01E39">
        <w:trPr>
          <w:trHeight w:val="281"/>
        </w:trPr>
        <w:tc>
          <w:tcPr>
            <w:tcW w:w="1241" w:type="dxa"/>
          </w:tcPr>
          <w:p w14:paraId="008C805A"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2924BFAF" w14:textId="77777777" w:rsidR="0005103C" w:rsidRPr="006418DD" w:rsidRDefault="0005103C" w:rsidP="00F01E39">
            <w:pPr>
              <w:jc w:val="both"/>
              <w:rPr>
                <w:rFonts w:cs="Arial"/>
                <w:szCs w:val="24"/>
              </w:rPr>
            </w:pPr>
          </w:p>
        </w:tc>
        <w:tc>
          <w:tcPr>
            <w:tcW w:w="1816" w:type="dxa"/>
            <w:tcBorders>
              <w:left w:val="single" w:sz="4" w:space="0" w:color="auto"/>
            </w:tcBorders>
          </w:tcPr>
          <w:p w14:paraId="01DA5EE4" w14:textId="77777777" w:rsidR="0005103C" w:rsidRPr="002C5A78" w:rsidRDefault="0005103C" w:rsidP="00F01E39">
            <w:pPr>
              <w:jc w:val="both"/>
              <w:rPr>
                <w:rFonts w:cs="Arial"/>
                <w:b/>
                <w:szCs w:val="24"/>
              </w:rPr>
            </w:pPr>
          </w:p>
        </w:tc>
      </w:tr>
      <w:tr w:rsidR="0005103C" w:rsidRPr="0029729A" w14:paraId="0AA62658" w14:textId="77777777" w:rsidTr="00F01E39">
        <w:trPr>
          <w:trHeight w:val="281"/>
        </w:trPr>
        <w:tc>
          <w:tcPr>
            <w:tcW w:w="1241" w:type="dxa"/>
          </w:tcPr>
          <w:p w14:paraId="3E392295" w14:textId="77777777" w:rsidR="0005103C" w:rsidRPr="0029729A" w:rsidRDefault="0005103C" w:rsidP="00F01E39">
            <w:pPr>
              <w:ind w:left="567"/>
              <w:jc w:val="both"/>
              <w:rPr>
                <w:rFonts w:cs="Arial"/>
                <w:b/>
                <w:szCs w:val="24"/>
              </w:rPr>
            </w:pPr>
          </w:p>
        </w:tc>
        <w:tc>
          <w:tcPr>
            <w:tcW w:w="7398" w:type="dxa"/>
            <w:gridSpan w:val="3"/>
            <w:tcBorders>
              <w:right w:val="single" w:sz="4" w:space="0" w:color="auto"/>
            </w:tcBorders>
          </w:tcPr>
          <w:p w14:paraId="30F09139" w14:textId="77777777" w:rsidR="0005103C" w:rsidRPr="0029729A" w:rsidRDefault="0005103C" w:rsidP="00F01E39">
            <w:pPr>
              <w:jc w:val="both"/>
              <w:rPr>
                <w:rFonts w:cs="Arial"/>
                <w:szCs w:val="24"/>
              </w:rPr>
            </w:pPr>
            <w:r w:rsidRPr="0029729A">
              <w:rPr>
                <w:rFonts w:cs="Arial"/>
                <w:szCs w:val="24"/>
              </w:rPr>
              <w:t xml:space="preserve">The governing body confirmed that all necessary arrangements were in place and all governors had the required clearances. </w:t>
            </w:r>
          </w:p>
          <w:p w14:paraId="180006D6" w14:textId="77777777" w:rsidR="0005103C" w:rsidRPr="0029729A" w:rsidRDefault="0005103C" w:rsidP="00F01E39">
            <w:pPr>
              <w:jc w:val="both"/>
              <w:rPr>
                <w:rFonts w:cs="Arial"/>
                <w:szCs w:val="24"/>
              </w:rPr>
            </w:pPr>
          </w:p>
          <w:p w14:paraId="5412EC06" w14:textId="77777777" w:rsidR="0005103C" w:rsidRPr="0029729A" w:rsidRDefault="0005103C" w:rsidP="00F01E39">
            <w:pPr>
              <w:jc w:val="both"/>
              <w:rPr>
                <w:rFonts w:cs="Arial"/>
                <w:szCs w:val="24"/>
              </w:rPr>
            </w:pPr>
            <w:r w:rsidRPr="0029729A">
              <w:rPr>
                <w:rFonts w:cs="Arial"/>
                <w:szCs w:val="24"/>
              </w:rPr>
              <w:t>The chair confirmed the Single Central Record (SCR) was up to date, and all details in relation to governors had been duly recorded.</w:t>
            </w:r>
          </w:p>
        </w:tc>
        <w:tc>
          <w:tcPr>
            <w:tcW w:w="1816" w:type="dxa"/>
            <w:tcBorders>
              <w:left w:val="single" w:sz="4" w:space="0" w:color="auto"/>
            </w:tcBorders>
          </w:tcPr>
          <w:p w14:paraId="74F5896E" w14:textId="77777777" w:rsidR="0005103C" w:rsidRPr="0029729A" w:rsidRDefault="0005103C" w:rsidP="00F01E39">
            <w:pPr>
              <w:jc w:val="both"/>
              <w:rPr>
                <w:rFonts w:cs="Arial"/>
                <w:b/>
                <w:szCs w:val="24"/>
              </w:rPr>
            </w:pPr>
          </w:p>
        </w:tc>
      </w:tr>
      <w:tr w:rsidR="0005103C" w:rsidRPr="002C5A78" w14:paraId="1EE68A17" w14:textId="77777777" w:rsidTr="00F01E39">
        <w:trPr>
          <w:trHeight w:val="285"/>
        </w:trPr>
        <w:tc>
          <w:tcPr>
            <w:tcW w:w="1241" w:type="dxa"/>
          </w:tcPr>
          <w:p w14:paraId="2319A84E"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2A5A83DE" w14:textId="77777777" w:rsidR="0005103C" w:rsidRDefault="0005103C" w:rsidP="00F01E39">
            <w:pPr>
              <w:tabs>
                <w:tab w:val="left" w:pos="2145"/>
              </w:tabs>
              <w:jc w:val="both"/>
              <w:rPr>
                <w:rFonts w:cs="Arial"/>
                <w:b/>
                <w:szCs w:val="24"/>
              </w:rPr>
            </w:pPr>
          </w:p>
        </w:tc>
        <w:tc>
          <w:tcPr>
            <w:tcW w:w="1816" w:type="dxa"/>
            <w:tcBorders>
              <w:left w:val="single" w:sz="4" w:space="0" w:color="auto"/>
            </w:tcBorders>
          </w:tcPr>
          <w:p w14:paraId="6D8192B8" w14:textId="77777777" w:rsidR="0005103C" w:rsidRPr="002C5A78" w:rsidRDefault="0005103C" w:rsidP="00F01E39">
            <w:pPr>
              <w:jc w:val="both"/>
              <w:rPr>
                <w:rFonts w:cs="Arial"/>
                <w:b/>
                <w:szCs w:val="24"/>
              </w:rPr>
            </w:pPr>
          </w:p>
        </w:tc>
      </w:tr>
      <w:tr w:rsidR="0005103C" w:rsidRPr="00723889" w14:paraId="64EE218B" w14:textId="77777777" w:rsidTr="00F01E39">
        <w:tc>
          <w:tcPr>
            <w:tcW w:w="1241" w:type="dxa"/>
          </w:tcPr>
          <w:p w14:paraId="0D4C67E7" w14:textId="77777777" w:rsidR="0005103C" w:rsidRPr="00723889" w:rsidRDefault="0005103C" w:rsidP="00F01E39">
            <w:pPr>
              <w:ind w:left="567"/>
              <w:jc w:val="both"/>
              <w:rPr>
                <w:rFonts w:cs="Arial"/>
                <w:b/>
                <w:szCs w:val="24"/>
              </w:rPr>
            </w:pPr>
          </w:p>
        </w:tc>
        <w:tc>
          <w:tcPr>
            <w:tcW w:w="7398" w:type="dxa"/>
            <w:gridSpan w:val="3"/>
            <w:tcBorders>
              <w:right w:val="single" w:sz="4" w:space="0" w:color="auto"/>
            </w:tcBorders>
          </w:tcPr>
          <w:p w14:paraId="473AD0B3" w14:textId="0B7735EE" w:rsidR="0005103C" w:rsidRPr="00723889" w:rsidRDefault="0005103C" w:rsidP="00F01E39">
            <w:pPr>
              <w:jc w:val="both"/>
              <w:rPr>
                <w:rFonts w:cs="Arial"/>
                <w:szCs w:val="24"/>
              </w:rPr>
            </w:pPr>
            <w:r w:rsidRPr="00723889">
              <w:rPr>
                <w:rFonts w:cs="Arial"/>
                <w:b/>
                <w:szCs w:val="24"/>
              </w:rPr>
              <w:t>d)</w:t>
            </w:r>
            <w:r w:rsidR="00106911">
              <w:rPr>
                <w:rFonts w:cs="Arial"/>
                <w:b/>
                <w:szCs w:val="24"/>
              </w:rPr>
              <w:t xml:space="preserve"> </w:t>
            </w:r>
            <w:proofErr w:type="spellStart"/>
            <w:r w:rsidR="00106911">
              <w:rPr>
                <w:rFonts w:cs="Arial"/>
                <w:b/>
                <w:szCs w:val="24"/>
              </w:rPr>
              <w:t>GovernorHub</w:t>
            </w:r>
            <w:proofErr w:type="spellEnd"/>
          </w:p>
        </w:tc>
        <w:tc>
          <w:tcPr>
            <w:tcW w:w="1816" w:type="dxa"/>
            <w:tcBorders>
              <w:left w:val="single" w:sz="4" w:space="0" w:color="auto"/>
            </w:tcBorders>
          </w:tcPr>
          <w:p w14:paraId="36653D51" w14:textId="77777777" w:rsidR="0005103C" w:rsidRPr="00723889" w:rsidRDefault="0005103C" w:rsidP="00F01E39">
            <w:pPr>
              <w:jc w:val="both"/>
              <w:rPr>
                <w:rFonts w:cs="Arial"/>
                <w:b/>
                <w:szCs w:val="24"/>
              </w:rPr>
            </w:pPr>
          </w:p>
        </w:tc>
      </w:tr>
      <w:tr w:rsidR="0005103C" w:rsidRPr="00723889" w14:paraId="0111E7F9" w14:textId="77777777" w:rsidTr="00F01E39">
        <w:trPr>
          <w:trHeight w:val="281"/>
        </w:trPr>
        <w:tc>
          <w:tcPr>
            <w:tcW w:w="1241" w:type="dxa"/>
          </w:tcPr>
          <w:p w14:paraId="1E89B886" w14:textId="77777777" w:rsidR="0005103C" w:rsidRPr="00723889" w:rsidRDefault="0005103C" w:rsidP="00F01E39">
            <w:pPr>
              <w:ind w:left="567"/>
              <w:jc w:val="both"/>
              <w:rPr>
                <w:rFonts w:cs="Arial"/>
                <w:b/>
                <w:szCs w:val="24"/>
              </w:rPr>
            </w:pPr>
          </w:p>
        </w:tc>
        <w:tc>
          <w:tcPr>
            <w:tcW w:w="7398" w:type="dxa"/>
            <w:gridSpan w:val="3"/>
            <w:tcBorders>
              <w:right w:val="single" w:sz="4" w:space="0" w:color="auto"/>
            </w:tcBorders>
          </w:tcPr>
          <w:p w14:paraId="2478BD28" w14:textId="77777777" w:rsidR="0005103C" w:rsidRPr="00723889" w:rsidRDefault="0005103C" w:rsidP="00F01E39">
            <w:pPr>
              <w:jc w:val="both"/>
              <w:rPr>
                <w:rFonts w:cs="Arial"/>
                <w:szCs w:val="24"/>
              </w:rPr>
            </w:pPr>
          </w:p>
        </w:tc>
        <w:tc>
          <w:tcPr>
            <w:tcW w:w="1816" w:type="dxa"/>
            <w:tcBorders>
              <w:left w:val="single" w:sz="4" w:space="0" w:color="auto"/>
            </w:tcBorders>
          </w:tcPr>
          <w:p w14:paraId="46FD5E27" w14:textId="77777777" w:rsidR="0005103C" w:rsidRPr="00723889" w:rsidRDefault="0005103C" w:rsidP="00F01E39">
            <w:pPr>
              <w:jc w:val="both"/>
              <w:rPr>
                <w:rFonts w:cs="Arial"/>
                <w:b/>
                <w:szCs w:val="24"/>
              </w:rPr>
            </w:pPr>
          </w:p>
        </w:tc>
      </w:tr>
      <w:tr w:rsidR="0005103C" w:rsidRPr="00723889" w14:paraId="649AE41C" w14:textId="77777777" w:rsidTr="00F01E39">
        <w:trPr>
          <w:trHeight w:val="281"/>
        </w:trPr>
        <w:tc>
          <w:tcPr>
            <w:tcW w:w="1241" w:type="dxa"/>
          </w:tcPr>
          <w:p w14:paraId="26FCDADB" w14:textId="77777777" w:rsidR="0005103C" w:rsidRPr="00723889" w:rsidRDefault="0005103C" w:rsidP="00F01E39">
            <w:pPr>
              <w:ind w:left="567"/>
              <w:jc w:val="both"/>
              <w:rPr>
                <w:rFonts w:cs="Arial"/>
                <w:b/>
                <w:szCs w:val="24"/>
              </w:rPr>
            </w:pPr>
          </w:p>
        </w:tc>
        <w:tc>
          <w:tcPr>
            <w:tcW w:w="7398" w:type="dxa"/>
            <w:gridSpan w:val="3"/>
            <w:tcBorders>
              <w:right w:val="single" w:sz="4" w:space="0" w:color="auto"/>
            </w:tcBorders>
          </w:tcPr>
          <w:p w14:paraId="4D64BB28" w14:textId="34A8DC49" w:rsidR="0005103C" w:rsidRPr="00723889" w:rsidRDefault="00106911" w:rsidP="00F01E39">
            <w:pPr>
              <w:jc w:val="both"/>
              <w:rPr>
                <w:rFonts w:cs="Arial"/>
                <w:szCs w:val="24"/>
              </w:rPr>
            </w:pPr>
            <w:r>
              <w:rPr>
                <w:rFonts w:cs="Arial"/>
                <w:szCs w:val="24"/>
              </w:rPr>
              <w:t>Governors noted the</w:t>
            </w:r>
            <w:r w:rsidR="006D4F45">
              <w:rPr>
                <w:rFonts w:cs="Arial"/>
                <w:szCs w:val="24"/>
              </w:rPr>
              <w:t xml:space="preserve"> imminent</w:t>
            </w:r>
            <w:r>
              <w:rPr>
                <w:rFonts w:cs="Arial"/>
                <w:szCs w:val="24"/>
              </w:rPr>
              <w:t xml:space="preserve"> implementation of </w:t>
            </w:r>
            <w:proofErr w:type="spellStart"/>
            <w:r>
              <w:rPr>
                <w:rFonts w:cs="Arial"/>
                <w:szCs w:val="24"/>
              </w:rPr>
              <w:t>GovernorHub</w:t>
            </w:r>
            <w:proofErr w:type="spellEnd"/>
            <w:r>
              <w:rPr>
                <w:rFonts w:cs="Arial"/>
                <w:szCs w:val="24"/>
              </w:rPr>
              <w:t xml:space="preserve"> by Lancashire </w:t>
            </w:r>
            <w:r w:rsidRPr="008000E5">
              <w:rPr>
                <w:rFonts w:cs="Arial"/>
                <w:szCs w:val="24"/>
              </w:rPr>
              <w:t>Governor Services.</w:t>
            </w:r>
            <w:r w:rsidR="003605E2" w:rsidRPr="008000E5">
              <w:rPr>
                <w:rFonts w:cs="Arial"/>
                <w:szCs w:val="24"/>
              </w:rPr>
              <w:t xml:space="preserve">  Governors were encouraged to register </w:t>
            </w:r>
            <w:r w:rsidR="009D1BD0" w:rsidRPr="008000E5">
              <w:rPr>
                <w:rFonts w:cs="Arial"/>
                <w:szCs w:val="24"/>
              </w:rPr>
              <w:t xml:space="preserve">with </w:t>
            </w:r>
            <w:proofErr w:type="spellStart"/>
            <w:r w:rsidR="009D1BD0" w:rsidRPr="008000E5">
              <w:rPr>
                <w:rFonts w:cs="Arial"/>
                <w:szCs w:val="24"/>
              </w:rPr>
              <w:t>GovernorHub</w:t>
            </w:r>
            <w:proofErr w:type="spellEnd"/>
            <w:r w:rsidR="009D1BD0" w:rsidRPr="008000E5">
              <w:rPr>
                <w:rFonts w:cs="Arial"/>
                <w:szCs w:val="24"/>
              </w:rPr>
              <w:t xml:space="preserve"> and familiarise themselves with this resource.  </w:t>
            </w:r>
            <w:r w:rsidRPr="008000E5">
              <w:rPr>
                <w:rFonts w:cs="Arial"/>
                <w:szCs w:val="24"/>
              </w:rPr>
              <w:t xml:space="preserve"> </w:t>
            </w:r>
          </w:p>
        </w:tc>
        <w:tc>
          <w:tcPr>
            <w:tcW w:w="1816" w:type="dxa"/>
            <w:tcBorders>
              <w:left w:val="single" w:sz="4" w:space="0" w:color="auto"/>
            </w:tcBorders>
          </w:tcPr>
          <w:p w14:paraId="2C6CCA55" w14:textId="77777777" w:rsidR="0005103C" w:rsidRPr="00723889" w:rsidRDefault="0005103C" w:rsidP="00F01E39">
            <w:pPr>
              <w:jc w:val="both"/>
              <w:rPr>
                <w:rFonts w:cs="Arial"/>
                <w:b/>
                <w:szCs w:val="24"/>
              </w:rPr>
            </w:pPr>
          </w:p>
        </w:tc>
      </w:tr>
      <w:tr w:rsidR="0005103C" w:rsidRPr="002C5A78" w14:paraId="31240A85" w14:textId="77777777" w:rsidTr="00F01E39">
        <w:trPr>
          <w:trHeight w:val="285"/>
        </w:trPr>
        <w:tc>
          <w:tcPr>
            <w:tcW w:w="1241" w:type="dxa"/>
          </w:tcPr>
          <w:p w14:paraId="252E0015"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70C5ED68" w14:textId="77777777" w:rsidR="0005103C" w:rsidRDefault="0005103C" w:rsidP="00F01E39">
            <w:pPr>
              <w:tabs>
                <w:tab w:val="left" w:pos="2145"/>
              </w:tabs>
              <w:jc w:val="both"/>
              <w:rPr>
                <w:rFonts w:cs="Arial"/>
                <w:b/>
                <w:szCs w:val="24"/>
              </w:rPr>
            </w:pPr>
          </w:p>
        </w:tc>
        <w:tc>
          <w:tcPr>
            <w:tcW w:w="1816" w:type="dxa"/>
            <w:tcBorders>
              <w:left w:val="single" w:sz="4" w:space="0" w:color="auto"/>
            </w:tcBorders>
          </w:tcPr>
          <w:p w14:paraId="7431AF6E" w14:textId="77777777" w:rsidR="0005103C" w:rsidRPr="002C5A78" w:rsidRDefault="0005103C" w:rsidP="00F01E39">
            <w:pPr>
              <w:jc w:val="both"/>
              <w:rPr>
                <w:rFonts w:cs="Arial"/>
                <w:b/>
                <w:szCs w:val="24"/>
              </w:rPr>
            </w:pPr>
          </w:p>
        </w:tc>
      </w:tr>
      <w:tr w:rsidR="000E0C80" w:rsidRPr="002C5A78" w14:paraId="1F4978B5" w14:textId="77777777" w:rsidTr="00F01E39">
        <w:trPr>
          <w:trHeight w:val="285"/>
        </w:trPr>
        <w:tc>
          <w:tcPr>
            <w:tcW w:w="1241" w:type="dxa"/>
          </w:tcPr>
          <w:p w14:paraId="5FC10A3B" w14:textId="77777777" w:rsidR="000E0C80" w:rsidRPr="002C5A78" w:rsidRDefault="000E0C80" w:rsidP="00F01E39">
            <w:pPr>
              <w:ind w:left="567"/>
              <w:jc w:val="both"/>
              <w:rPr>
                <w:rFonts w:cs="Arial"/>
                <w:b/>
                <w:szCs w:val="24"/>
              </w:rPr>
            </w:pPr>
          </w:p>
        </w:tc>
        <w:tc>
          <w:tcPr>
            <w:tcW w:w="7398" w:type="dxa"/>
            <w:gridSpan w:val="3"/>
            <w:tcBorders>
              <w:right w:val="single" w:sz="4" w:space="0" w:color="auto"/>
            </w:tcBorders>
          </w:tcPr>
          <w:p w14:paraId="0BB2652F" w14:textId="480101A4" w:rsidR="000E0C80" w:rsidRDefault="000E0C80" w:rsidP="00F01E39">
            <w:pPr>
              <w:tabs>
                <w:tab w:val="left" w:pos="2145"/>
              </w:tabs>
              <w:jc w:val="both"/>
              <w:rPr>
                <w:rFonts w:cs="Arial"/>
                <w:b/>
                <w:szCs w:val="24"/>
              </w:rPr>
            </w:pPr>
            <w:r>
              <w:rPr>
                <w:rFonts w:cs="Arial"/>
                <w:b/>
                <w:szCs w:val="24"/>
              </w:rPr>
              <w:t xml:space="preserve">e) Additional </w:t>
            </w:r>
            <w:r w:rsidR="00B57AA8">
              <w:rPr>
                <w:rFonts w:cs="Arial"/>
                <w:b/>
                <w:szCs w:val="24"/>
              </w:rPr>
              <w:t>Items for Governor Discussion</w:t>
            </w:r>
          </w:p>
        </w:tc>
        <w:tc>
          <w:tcPr>
            <w:tcW w:w="1816" w:type="dxa"/>
            <w:tcBorders>
              <w:left w:val="single" w:sz="4" w:space="0" w:color="auto"/>
            </w:tcBorders>
          </w:tcPr>
          <w:p w14:paraId="55E07731" w14:textId="77777777" w:rsidR="000E0C80" w:rsidRPr="002C5A78" w:rsidRDefault="000E0C80" w:rsidP="00F01E39">
            <w:pPr>
              <w:jc w:val="both"/>
              <w:rPr>
                <w:rFonts w:cs="Arial"/>
                <w:b/>
                <w:szCs w:val="24"/>
              </w:rPr>
            </w:pPr>
          </w:p>
        </w:tc>
      </w:tr>
      <w:tr w:rsidR="00B57AA8" w:rsidRPr="002C5A78" w14:paraId="71BDB99A" w14:textId="77777777" w:rsidTr="00F01E39">
        <w:trPr>
          <w:trHeight w:val="285"/>
        </w:trPr>
        <w:tc>
          <w:tcPr>
            <w:tcW w:w="1241" w:type="dxa"/>
          </w:tcPr>
          <w:p w14:paraId="5CD783A2" w14:textId="77777777" w:rsidR="00B57AA8" w:rsidRPr="002C5A78" w:rsidRDefault="00B57AA8" w:rsidP="00F01E39">
            <w:pPr>
              <w:ind w:left="567"/>
              <w:jc w:val="both"/>
              <w:rPr>
                <w:rFonts w:cs="Arial"/>
                <w:b/>
                <w:szCs w:val="24"/>
              </w:rPr>
            </w:pPr>
          </w:p>
        </w:tc>
        <w:tc>
          <w:tcPr>
            <w:tcW w:w="7398" w:type="dxa"/>
            <w:gridSpan w:val="3"/>
            <w:tcBorders>
              <w:right w:val="single" w:sz="4" w:space="0" w:color="auto"/>
            </w:tcBorders>
          </w:tcPr>
          <w:p w14:paraId="52E1C9AC" w14:textId="77777777" w:rsidR="00B57AA8" w:rsidRDefault="00B57AA8" w:rsidP="00F01E39">
            <w:pPr>
              <w:tabs>
                <w:tab w:val="left" w:pos="2145"/>
              </w:tabs>
              <w:jc w:val="both"/>
              <w:rPr>
                <w:rFonts w:cs="Arial"/>
                <w:b/>
                <w:szCs w:val="24"/>
              </w:rPr>
            </w:pPr>
          </w:p>
        </w:tc>
        <w:tc>
          <w:tcPr>
            <w:tcW w:w="1816" w:type="dxa"/>
            <w:tcBorders>
              <w:left w:val="single" w:sz="4" w:space="0" w:color="auto"/>
            </w:tcBorders>
          </w:tcPr>
          <w:p w14:paraId="3B02B3EF" w14:textId="77777777" w:rsidR="00B57AA8" w:rsidRPr="002C5A78" w:rsidRDefault="00B57AA8" w:rsidP="00F01E39">
            <w:pPr>
              <w:jc w:val="both"/>
              <w:rPr>
                <w:rFonts w:cs="Arial"/>
                <w:b/>
                <w:szCs w:val="24"/>
              </w:rPr>
            </w:pPr>
          </w:p>
        </w:tc>
      </w:tr>
      <w:tr w:rsidR="00B57AA8" w:rsidRPr="002C5A78" w14:paraId="5BD0D033" w14:textId="77777777" w:rsidTr="00F01E39">
        <w:trPr>
          <w:trHeight w:val="285"/>
        </w:trPr>
        <w:tc>
          <w:tcPr>
            <w:tcW w:w="1241" w:type="dxa"/>
          </w:tcPr>
          <w:p w14:paraId="0786ED9B" w14:textId="77777777" w:rsidR="00B57AA8" w:rsidRPr="002C5A78" w:rsidRDefault="00B57AA8" w:rsidP="00F01E39">
            <w:pPr>
              <w:ind w:left="567"/>
              <w:jc w:val="both"/>
              <w:rPr>
                <w:rFonts w:cs="Arial"/>
                <w:b/>
                <w:szCs w:val="24"/>
              </w:rPr>
            </w:pPr>
          </w:p>
        </w:tc>
        <w:tc>
          <w:tcPr>
            <w:tcW w:w="7398" w:type="dxa"/>
            <w:gridSpan w:val="3"/>
            <w:tcBorders>
              <w:right w:val="single" w:sz="4" w:space="0" w:color="auto"/>
            </w:tcBorders>
          </w:tcPr>
          <w:p w14:paraId="1267CC47" w14:textId="77777777" w:rsidR="00B57AA8" w:rsidRDefault="00006A44" w:rsidP="00F01E39">
            <w:pPr>
              <w:tabs>
                <w:tab w:val="left" w:pos="2145"/>
              </w:tabs>
              <w:jc w:val="both"/>
              <w:rPr>
                <w:rFonts w:cs="Arial"/>
                <w:bCs/>
                <w:szCs w:val="24"/>
              </w:rPr>
            </w:pPr>
            <w:r>
              <w:rPr>
                <w:rFonts w:cs="Arial"/>
                <w:bCs/>
                <w:szCs w:val="24"/>
              </w:rPr>
              <w:t>Governors agreed to the app</w:t>
            </w:r>
            <w:r w:rsidR="00CF20EA">
              <w:rPr>
                <w:rFonts w:cs="Arial"/>
                <w:bCs/>
                <w:szCs w:val="24"/>
              </w:rPr>
              <w:t>ointment of Mr Ayoma as a co-opted governor.</w:t>
            </w:r>
          </w:p>
          <w:p w14:paraId="33D041A5" w14:textId="77777777" w:rsidR="00CF20EA" w:rsidRDefault="00CF20EA" w:rsidP="00F01E39">
            <w:pPr>
              <w:tabs>
                <w:tab w:val="left" w:pos="2145"/>
              </w:tabs>
              <w:jc w:val="both"/>
              <w:rPr>
                <w:rFonts w:cs="Arial"/>
                <w:bCs/>
                <w:szCs w:val="24"/>
              </w:rPr>
            </w:pPr>
          </w:p>
          <w:p w14:paraId="16E062B1" w14:textId="77777777" w:rsidR="00CF20EA" w:rsidRDefault="00961BD3" w:rsidP="00F01E39">
            <w:pPr>
              <w:tabs>
                <w:tab w:val="left" w:pos="2145"/>
              </w:tabs>
              <w:jc w:val="both"/>
              <w:rPr>
                <w:rFonts w:cs="Arial"/>
                <w:bCs/>
                <w:szCs w:val="24"/>
              </w:rPr>
            </w:pPr>
            <w:r>
              <w:rPr>
                <w:rFonts w:cs="Arial"/>
                <w:bCs/>
                <w:szCs w:val="24"/>
              </w:rPr>
              <w:t>School email addresses on Outlook would be set up.</w:t>
            </w:r>
            <w:r w:rsidR="003E1E12">
              <w:rPr>
                <w:rFonts w:cs="Arial"/>
                <w:bCs/>
                <w:szCs w:val="24"/>
              </w:rPr>
              <w:t xml:space="preserve"> These would be kept separate from personal email accounts.</w:t>
            </w:r>
            <w:r w:rsidR="007A011C">
              <w:rPr>
                <w:rFonts w:cs="Arial"/>
                <w:bCs/>
                <w:szCs w:val="24"/>
              </w:rPr>
              <w:t xml:space="preserve"> It was noted that a governors' </w:t>
            </w:r>
            <w:r w:rsidR="00EA57E7">
              <w:rPr>
                <w:rFonts w:cs="Arial"/>
                <w:bCs/>
                <w:szCs w:val="24"/>
              </w:rPr>
              <w:t>group had been set up.</w:t>
            </w:r>
          </w:p>
          <w:p w14:paraId="0B9A5A9A" w14:textId="77777777" w:rsidR="00CE5C26" w:rsidRDefault="00CE5C26" w:rsidP="00F01E39">
            <w:pPr>
              <w:tabs>
                <w:tab w:val="left" w:pos="2145"/>
              </w:tabs>
              <w:jc w:val="both"/>
              <w:rPr>
                <w:rFonts w:cs="Arial"/>
                <w:bCs/>
                <w:szCs w:val="24"/>
              </w:rPr>
            </w:pPr>
          </w:p>
          <w:p w14:paraId="5E55FB78" w14:textId="28CF03EB" w:rsidR="00CE5C26" w:rsidRPr="00006A44" w:rsidRDefault="00CE5C26" w:rsidP="00F01E39">
            <w:pPr>
              <w:tabs>
                <w:tab w:val="left" w:pos="2145"/>
              </w:tabs>
              <w:jc w:val="both"/>
              <w:rPr>
                <w:rFonts w:cs="Arial"/>
                <w:bCs/>
                <w:szCs w:val="24"/>
              </w:rPr>
            </w:pPr>
            <w:r>
              <w:rPr>
                <w:rFonts w:cs="Arial"/>
                <w:bCs/>
                <w:szCs w:val="24"/>
              </w:rPr>
              <w:t xml:space="preserve">A governors' page was being developed </w:t>
            </w:r>
            <w:r w:rsidR="00E325B4">
              <w:rPr>
                <w:rFonts w:cs="Arial"/>
                <w:bCs/>
                <w:szCs w:val="24"/>
              </w:rPr>
              <w:t xml:space="preserve">on the school website. A </w:t>
            </w:r>
            <w:r w:rsidR="00E325B4" w:rsidRPr="00B05A65">
              <w:rPr>
                <w:rFonts w:cs="Arial"/>
                <w:b/>
                <w:szCs w:val="24"/>
              </w:rPr>
              <w:t>governor commen</w:t>
            </w:r>
            <w:r w:rsidR="000F152E" w:rsidRPr="00B05A65">
              <w:rPr>
                <w:rFonts w:cs="Arial"/>
                <w:b/>
                <w:szCs w:val="24"/>
              </w:rPr>
              <w:t>ted</w:t>
            </w:r>
            <w:r w:rsidR="000F152E">
              <w:rPr>
                <w:rFonts w:cs="Arial"/>
                <w:bCs/>
                <w:szCs w:val="24"/>
              </w:rPr>
              <w:t xml:space="preserve"> that it would be useful if governor reports could also go on this page.</w:t>
            </w:r>
            <w:r w:rsidR="00FF20A1">
              <w:rPr>
                <w:rFonts w:cs="Arial"/>
                <w:bCs/>
                <w:szCs w:val="24"/>
              </w:rPr>
              <w:t xml:space="preserve"> It was noted that </w:t>
            </w:r>
            <w:proofErr w:type="spellStart"/>
            <w:r w:rsidR="00FF20A1">
              <w:rPr>
                <w:rFonts w:cs="Arial"/>
                <w:bCs/>
                <w:szCs w:val="24"/>
              </w:rPr>
              <w:t>GovernorHub</w:t>
            </w:r>
            <w:proofErr w:type="spellEnd"/>
            <w:r w:rsidR="00FF20A1">
              <w:rPr>
                <w:rFonts w:cs="Arial"/>
                <w:bCs/>
                <w:szCs w:val="24"/>
              </w:rPr>
              <w:t xml:space="preserve"> would perform a similar function</w:t>
            </w:r>
            <w:r w:rsidR="00B05A65">
              <w:rPr>
                <w:rFonts w:cs="Arial"/>
                <w:bCs/>
                <w:szCs w:val="24"/>
              </w:rPr>
              <w:t>.</w:t>
            </w:r>
          </w:p>
        </w:tc>
        <w:tc>
          <w:tcPr>
            <w:tcW w:w="1816" w:type="dxa"/>
            <w:tcBorders>
              <w:left w:val="single" w:sz="4" w:space="0" w:color="auto"/>
            </w:tcBorders>
          </w:tcPr>
          <w:p w14:paraId="239D1239" w14:textId="77777777" w:rsidR="00B57AA8" w:rsidRPr="002C5A78" w:rsidRDefault="00B57AA8" w:rsidP="00F01E39">
            <w:pPr>
              <w:jc w:val="both"/>
              <w:rPr>
                <w:rFonts w:cs="Arial"/>
                <w:b/>
                <w:szCs w:val="24"/>
              </w:rPr>
            </w:pPr>
          </w:p>
        </w:tc>
      </w:tr>
      <w:tr w:rsidR="00B57AA8" w:rsidRPr="002C5A78" w14:paraId="5130B14F" w14:textId="77777777" w:rsidTr="00F01E39">
        <w:trPr>
          <w:trHeight w:val="285"/>
        </w:trPr>
        <w:tc>
          <w:tcPr>
            <w:tcW w:w="1241" w:type="dxa"/>
          </w:tcPr>
          <w:p w14:paraId="60ECAAA0" w14:textId="77777777" w:rsidR="00B57AA8" w:rsidRPr="002C5A78" w:rsidRDefault="00B57AA8" w:rsidP="00F01E39">
            <w:pPr>
              <w:ind w:left="567"/>
              <w:jc w:val="both"/>
              <w:rPr>
                <w:rFonts w:cs="Arial"/>
                <w:b/>
                <w:szCs w:val="24"/>
              </w:rPr>
            </w:pPr>
          </w:p>
        </w:tc>
        <w:tc>
          <w:tcPr>
            <w:tcW w:w="7398" w:type="dxa"/>
            <w:gridSpan w:val="3"/>
            <w:tcBorders>
              <w:right w:val="single" w:sz="4" w:space="0" w:color="auto"/>
            </w:tcBorders>
          </w:tcPr>
          <w:p w14:paraId="725AA360" w14:textId="77777777" w:rsidR="00B57AA8" w:rsidRDefault="00B57AA8" w:rsidP="00F01E39">
            <w:pPr>
              <w:tabs>
                <w:tab w:val="left" w:pos="2145"/>
              </w:tabs>
              <w:jc w:val="both"/>
              <w:rPr>
                <w:rFonts w:cs="Arial"/>
                <w:b/>
                <w:szCs w:val="24"/>
              </w:rPr>
            </w:pPr>
          </w:p>
        </w:tc>
        <w:tc>
          <w:tcPr>
            <w:tcW w:w="1816" w:type="dxa"/>
            <w:tcBorders>
              <w:left w:val="single" w:sz="4" w:space="0" w:color="auto"/>
            </w:tcBorders>
          </w:tcPr>
          <w:p w14:paraId="1A3A7F41" w14:textId="77777777" w:rsidR="00B57AA8" w:rsidRPr="002C5A78" w:rsidRDefault="00B57AA8" w:rsidP="00F01E39">
            <w:pPr>
              <w:jc w:val="both"/>
              <w:rPr>
                <w:rFonts w:cs="Arial"/>
                <w:b/>
                <w:szCs w:val="24"/>
              </w:rPr>
            </w:pPr>
          </w:p>
        </w:tc>
      </w:tr>
      <w:tr w:rsidR="0005103C" w:rsidRPr="002C5A78" w14:paraId="1376BD64" w14:textId="77777777" w:rsidTr="00F01E39">
        <w:tc>
          <w:tcPr>
            <w:tcW w:w="1241" w:type="dxa"/>
          </w:tcPr>
          <w:p w14:paraId="4EB45806" w14:textId="77777777" w:rsidR="0005103C" w:rsidRPr="002C5A78" w:rsidRDefault="0005103C" w:rsidP="0005103C">
            <w:pPr>
              <w:numPr>
                <w:ilvl w:val="0"/>
                <w:numId w:val="16"/>
              </w:numPr>
              <w:ind w:hanging="578"/>
              <w:jc w:val="both"/>
              <w:rPr>
                <w:rFonts w:cs="Arial"/>
                <w:b/>
                <w:szCs w:val="24"/>
              </w:rPr>
            </w:pPr>
          </w:p>
        </w:tc>
        <w:tc>
          <w:tcPr>
            <w:tcW w:w="7398" w:type="dxa"/>
            <w:gridSpan w:val="3"/>
            <w:tcBorders>
              <w:right w:val="single" w:sz="4" w:space="0" w:color="auto"/>
            </w:tcBorders>
          </w:tcPr>
          <w:p w14:paraId="77A1B17F" w14:textId="77777777" w:rsidR="0005103C" w:rsidRPr="002C5A78" w:rsidRDefault="0005103C" w:rsidP="00F01E39">
            <w:pPr>
              <w:jc w:val="both"/>
              <w:rPr>
                <w:rFonts w:cs="Arial"/>
                <w:b/>
                <w:szCs w:val="24"/>
              </w:rPr>
            </w:pPr>
            <w:r w:rsidRPr="002C5A78">
              <w:rPr>
                <w:rFonts w:cs="Arial"/>
                <w:b/>
                <w:szCs w:val="24"/>
              </w:rPr>
              <w:t xml:space="preserve">Minutes of the Previous Meeting </w:t>
            </w:r>
          </w:p>
        </w:tc>
        <w:tc>
          <w:tcPr>
            <w:tcW w:w="1816" w:type="dxa"/>
            <w:tcBorders>
              <w:left w:val="single" w:sz="4" w:space="0" w:color="auto"/>
            </w:tcBorders>
          </w:tcPr>
          <w:p w14:paraId="112354BE" w14:textId="77777777" w:rsidR="0005103C" w:rsidRPr="002C5A78" w:rsidRDefault="0005103C" w:rsidP="00F01E39">
            <w:pPr>
              <w:jc w:val="both"/>
              <w:rPr>
                <w:rFonts w:cs="Arial"/>
                <w:b/>
                <w:szCs w:val="24"/>
              </w:rPr>
            </w:pPr>
          </w:p>
        </w:tc>
      </w:tr>
      <w:tr w:rsidR="0005103C" w:rsidRPr="002C5A78" w14:paraId="094E9AAB" w14:textId="77777777" w:rsidTr="00F01E39">
        <w:trPr>
          <w:trHeight w:val="193"/>
        </w:trPr>
        <w:tc>
          <w:tcPr>
            <w:tcW w:w="1241" w:type="dxa"/>
          </w:tcPr>
          <w:p w14:paraId="4D4C59ED" w14:textId="77777777" w:rsidR="0005103C" w:rsidRPr="002C5A78" w:rsidRDefault="0005103C" w:rsidP="00F01E39">
            <w:pPr>
              <w:ind w:left="567"/>
              <w:rPr>
                <w:rFonts w:cs="Arial"/>
                <w:b/>
                <w:szCs w:val="24"/>
              </w:rPr>
            </w:pPr>
          </w:p>
        </w:tc>
        <w:tc>
          <w:tcPr>
            <w:tcW w:w="7398" w:type="dxa"/>
            <w:gridSpan w:val="3"/>
            <w:tcBorders>
              <w:right w:val="single" w:sz="4" w:space="0" w:color="auto"/>
            </w:tcBorders>
            <w:shd w:val="clear" w:color="auto" w:fill="auto"/>
          </w:tcPr>
          <w:p w14:paraId="0522C692" w14:textId="77777777" w:rsidR="0005103C" w:rsidRPr="002C5A78" w:rsidRDefault="0005103C" w:rsidP="00F01E39">
            <w:pPr>
              <w:jc w:val="both"/>
              <w:rPr>
                <w:rFonts w:cs="Arial"/>
                <w:b/>
                <w:szCs w:val="24"/>
              </w:rPr>
            </w:pPr>
          </w:p>
        </w:tc>
        <w:tc>
          <w:tcPr>
            <w:tcW w:w="1816" w:type="dxa"/>
            <w:tcBorders>
              <w:left w:val="single" w:sz="4" w:space="0" w:color="auto"/>
            </w:tcBorders>
          </w:tcPr>
          <w:p w14:paraId="222890FA" w14:textId="77777777" w:rsidR="0005103C" w:rsidRPr="002C5A78" w:rsidRDefault="0005103C" w:rsidP="00F01E39">
            <w:pPr>
              <w:jc w:val="both"/>
              <w:rPr>
                <w:rFonts w:cs="Arial"/>
                <w:b/>
                <w:szCs w:val="24"/>
              </w:rPr>
            </w:pPr>
          </w:p>
        </w:tc>
      </w:tr>
      <w:tr w:rsidR="0005103C" w:rsidRPr="0050224B" w14:paraId="245AFC65" w14:textId="77777777" w:rsidTr="00F01E39">
        <w:trPr>
          <w:trHeight w:val="193"/>
        </w:trPr>
        <w:tc>
          <w:tcPr>
            <w:tcW w:w="1241" w:type="dxa"/>
          </w:tcPr>
          <w:p w14:paraId="27904F6A" w14:textId="77777777" w:rsidR="0005103C" w:rsidRPr="0050224B" w:rsidRDefault="0005103C" w:rsidP="00F01E39">
            <w:pPr>
              <w:ind w:left="567"/>
              <w:rPr>
                <w:rFonts w:cs="Arial"/>
                <w:b/>
                <w:szCs w:val="24"/>
              </w:rPr>
            </w:pPr>
          </w:p>
        </w:tc>
        <w:tc>
          <w:tcPr>
            <w:tcW w:w="7398" w:type="dxa"/>
            <w:gridSpan w:val="3"/>
            <w:tcBorders>
              <w:right w:val="single" w:sz="4" w:space="0" w:color="auto"/>
            </w:tcBorders>
            <w:shd w:val="clear" w:color="auto" w:fill="auto"/>
          </w:tcPr>
          <w:p w14:paraId="66435F4F" w14:textId="7F5FE666" w:rsidR="0005103C" w:rsidRPr="0050224B" w:rsidRDefault="0005103C" w:rsidP="00106911">
            <w:pPr>
              <w:pStyle w:val="BodyText2"/>
              <w:spacing w:after="0" w:line="240" w:lineRule="auto"/>
              <w:jc w:val="both"/>
              <w:rPr>
                <w:rFonts w:cs="Arial"/>
                <w:b/>
                <w:szCs w:val="24"/>
              </w:rPr>
            </w:pPr>
            <w:r w:rsidRPr="0050224B">
              <w:rPr>
                <w:rFonts w:cs="Arial"/>
                <w:szCs w:val="24"/>
              </w:rPr>
              <w:t xml:space="preserve">The minutes of the meeting held on </w:t>
            </w:r>
            <w:r w:rsidR="0080792C">
              <w:rPr>
                <w:rFonts w:cs="Arial"/>
                <w:szCs w:val="24"/>
              </w:rPr>
              <w:t>17 January</w:t>
            </w:r>
            <w:r w:rsidRPr="0050224B">
              <w:rPr>
                <w:rFonts w:cs="Arial"/>
                <w:szCs w:val="24"/>
              </w:rPr>
              <w:t xml:space="preserve"> 202</w:t>
            </w:r>
            <w:r w:rsidR="0080792C">
              <w:rPr>
                <w:rFonts w:cs="Arial"/>
                <w:szCs w:val="24"/>
              </w:rPr>
              <w:t>4</w:t>
            </w:r>
            <w:r w:rsidRPr="0050224B">
              <w:rPr>
                <w:rFonts w:cs="Arial"/>
                <w:szCs w:val="24"/>
              </w:rPr>
              <w:t>, having been circulated, were approved as a correct record and signed by the chair.</w:t>
            </w:r>
          </w:p>
        </w:tc>
        <w:tc>
          <w:tcPr>
            <w:tcW w:w="1816" w:type="dxa"/>
            <w:tcBorders>
              <w:left w:val="single" w:sz="4" w:space="0" w:color="auto"/>
            </w:tcBorders>
          </w:tcPr>
          <w:p w14:paraId="41AC56AE" w14:textId="77777777" w:rsidR="0005103C" w:rsidRPr="0050224B" w:rsidRDefault="0005103C" w:rsidP="00F01E39">
            <w:pPr>
              <w:jc w:val="both"/>
              <w:rPr>
                <w:rFonts w:cs="Arial"/>
                <w:b/>
                <w:szCs w:val="24"/>
              </w:rPr>
            </w:pPr>
          </w:p>
          <w:p w14:paraId="0B862A28" w14:textId="77777777" w:rsidR="0005103C" w:rsidRPr="0050224B" w:rsidRDefault="0005103C" w:rsidP="00F01E39">
            <w:pPr>
              <w:jc w:val="both"/>
              <w:rPr>
                <w:rFonts w:cs="Arial"/>
                <w:b/>
                <w:szCs w:val="24"/>
              </w:rPr>
            </w:pPr>
          </w:p>
          <w:p w14:paraId="350BE4F3" w14:textId="77777777" w:rsidR="0005103C" w:rsidRPr="0050224B" w:rsidRDefault="0005103C" w:rsidP="00F01E39">
            <w:pPr>
              <w:jc w:val="both"/>
              <w:rPr>
                <w:rFonts w:cs="Arial"/>
                <w:b/>
                <w:szCs w:val="24"/>
              </w:rPr>
            </w:pPr>
          </w:p>
        </w:tc>
      </w:tr>
      <w:tr w:rsidR="0005103C" w:rsidRPr="002C5A78" w14:paraId="43AFCAA9" w14:textId="77777777" w:rsidTr="00F01E39">
        <w:trPr>
          <w:trHeight w:val="301"/>
        </w:trPr>
        <w:tc>
          <w:tcPr>
            <w:tcW w:w="1241" w:type="dxa"/>
          </w:tcPr>
          <w:p w14:paraId="5191786C" w14:textId="77777777" w:rsidR="0005103C" w:rsidRPr="002C5A78" w:rsidRDefault="0005103C" w:rsidP="00F01E39">
            <w:pPr>
              <w:ind w:left="720"/>
              <w:rPr>
                <w:rFonts w:cs="Arial"/>
                <w:b/>
                <w:szCs w:val="24"/>
              </w:rPr>
            </w:pPr>
          </w:p>
        </w:tc>
        <w:tc>
          <w:tcPr>
            <w:tcW w:w="7398" w:type="dxa"/>
            <w:gridSpan w:val="3"/>
            <w:tcBorders>
              <w:right w:val="single" w:sz="4" w:space="0" w:color="auto"/>
            </w:tcBorders>
          </w:tcPr>
          <w:p w14:paraId="54C596E2" w14:textId="77777777" w:rsidR="0005103C" w:rsidRPr="002C5A78" w:rsidRDefault="0005103C" w:rsidP="00F01E39">
            <w:pPr>
              <w:jc w:val="both"/>
              <w:rPr>
                <w:rFonts w:cs="Arial"/>
                <w:b/>
                <w:szCs w:val="24"/>
              </w:rPr>
            </w:pPr>
          </w:p>
        </w:tc>
        <w:tc>
          <w:tcPr>
            <w:tcW w:w="1816" w:type="dxa"/>
            <w:tcBorders>
              <w:left w:val="single" w:sz="4" w:space="0" w:color="auto"/>
            </w:tcBorders>
          </w:tcPr>
          <w:p w14:paraId="3B3A392A" w14:textId="77777777" w:rsidR="0005103C" w:rsidRPr="002C5A78" w:rsidRDefault="0005103C" w:rsidP="00F01E39">
            <w:pPr>
              <w:jc w:val="both"/>
              <w:rPr>
                <w:rFonts w:cs="Arial"/>
                <w:b/>
                <w:szCs w:val="24"/>
              </w:rPr>
            </w:pPr>
          </w:p>
        </w:tc>
      </w:tr>
      <w:tr w:rsidR="0005103C" w:rsidRPr="002C5A78" w14:paraId="75D81E18" w14:textId="77777777" w:rsidTr="00F01E39">
        <w:trPr>
          <w:trHeight w:val="301"/>
        </w:trPr>
        <w:tc>
          <w:tcPr>
            <w:tcW w:w="1241" w:type="dxa"/>
          </w:tcPr>
          <w:p w14:paraId="49FE9D65" w14:textId="77777777" w:rsidR="0005103C" w:rsidRPr="002C5A78" w:rsidRDefault="0005103C" w:rsidP="0005103C">
            <w:pPr>
              <w:numPr>
                <w:ilvl w:val="0"/>
                <w:numId w:val="16"/>
              </w:numPr>
              <w:ind w:hanging="578"/>
              <w:rPr>
                <w:rFonts w:cs="Arial"/>
                <w:b/>
                <w:szCs w:val="24"/>
              </w:rPr>
            </w:pPr>
          </w:p>
        </w:tc>
        <w:tc>
          <w:tcPr>
            <w:tcW w:w="7398" w:type="dxa"/>
            <w:gridSpan w:val="3"/>
            <w:tcBorders>
              <w:right w:val="single" w:sz="4" w:space="0" w:color="auto"/>
            </w:tcBorders>
          </w:tcPr>
          <w:p w14:paraId="47E90A07" w14:textId="77777777" w:rsidR="0005103C" w:rsidRPr="002C5A78" w:rsidRDefault="0005103C" w:rsidP="00F01E39">
            <w:pPr>
              <w:jc w:val="both"/>
              <w:rPr>
                <w:rFonts w:cs="Arial"/>
                <w:b/>
                <w:szCs w:val="24"/>
              </w:rPr>
            </w:pPr>
            <w:r>
              <w:rPr>
                <w:rFonts w:cs="Arial"/>
                <w:b/>
                <w:szCs w:val="24"/>
              </w:rPr>
              <w:t>Matters Arising</w:t>
            </w:r>
          </w:p>
        </w:tc>
        <w:tc>
          <w:tcPr>
            <w:tcW w:w="1816" w:type="dxa"/>
            <w:tcBorders>
              <w:left w:val="single" w:sz="4" w:space="0" w:color="auto"/>
            </w:tcBorders>
          </w:tcPr>
          <w:p w14:paraId="52327C51" w14:textId="77777777" w:rsidR="0005103C" w:rsidRPr="002C5A78" w:rsidRDefault="0005103C" w:rsidP="00F01E39">
            <w:pPr>
              <w:jc w:val="both"/>
              <w:rPr>
                <w:rFonts w:cs="Arial"/>
                <w:b/>
                <w:szCs w:val="24"/>
              </w:rPr>
            </w:pPr>
          </w:p>
        </w:tc>
      </w:tr>
      <w:tr w:rsidR="0005103C" w:rsidRPr="002C5A78" w14:paraId="1E9AFBAB" w14:textId="77777777" w:rsidTr="00F01E39">
        <w:trPr>
          <w:trHeight w:val="301"/>
        </w:trPr>
        <w:tc>
          <w:tcPr>
            <w:tcW w:w="1241" w:type="dxa"/>
          </w:tcPr>
          <w:p w14:paraId="7F07636B" w14:textId="77777777" w:rsidR="0005103C" w:rsidRPr="002C5A78" w:rsidRDefault="0005103C" w:rsidP="00F01E39">
            <w:pPr>
              <w:ind w:left="720"/>
              <w:rPr>
                <w:rFonts w:cs="Arial"/>
                <w:b/>
                <w:szCs w:val="24"/>
              </w:rPr>
            </w:pPr>
          </w:p>
        </w:tc>
        <w:tc>
          <w:tcPr>
            <w:tcW w:w="7398" w:type="dxa"/>
            <w:gridSpan w:val="3"/>
            <w:tcBorders>
              <w:right w:val="single" w:sz="4" w:space="0" w:color="auto"/>
            </w:tcBorders>
          </w:tcPr>
          <w:p w14:paraId="597E04DE" w14:textId="77777777" w:rsidR="0005103C" w:rsidRPr="002C5A78" w:rsidRDefault="0005103C" w:rsidP="00F01E39">
            <w:pPr>
              <w:jc w:val="both"/>
              <w:rPr>
                <w:rFonts w:cs="Arial"/>
                <w:b/>
                <w:szCs w:val="24"/>
              </w:rPr>
            </w:pPr>
          </w:p>
        </w:tc>
        <w:tc>
          <w:tcPr>
            <w:tcW w:w="1816" w:type="dxa"/>
            <w:tcBorders>
              <w:left w:val="single" w:sz="4" w:space="0" w:color="auto"/>
            </w:tcBorders>
          </w:tcPr>
          <w:p w14:paraId="528DA25F" w14:textId="77777777" w:rsidR="0005103C" w:rsidRPr="002C5A78" w:rsidRDefault="0005103C" w:rsidP="00F01E39">
            <w:pPr>
              <w:jc w:val="both"/>
              <w:rPr>
                <w:rFonts w:cs="Arial"/>
                <w:b/>
                <w:szCs w:val="24"/>
              </w:rPr>
            </w:pPr>
          </w:p>
        </w:tc>
      </w:tr>
      <w:tr w:rsidR="0005103C" w:rsidRPr="0029729A" w14:paraId="7DF55543" w14:textId="77777777" w:rsidTr="00F01E39">
        <w:trPr>
          <w:trHeight w:val="301"/>
        </w:trPr>
        <w:tc>
          <w:tcPr>
            <w:tcW w:w="1241" w:type="dxa"/>
          </w:tcPr>
          <w:p w14:paraId="3AB58AD7" w14:textId="77777777" w:rsidR="0005103C" w:rsidRPr="0029729A" w:rsidRDefault="0005103C" w:rsidP="00F01E39">
            <w:pPr>
              <w:ind w:left="720"/>
              <w:rPr>
                <w:rFonts w:cs="Arial"/>
                <w:b/>
                <w:szCs w:val="24"/>
              </w:rPr>
            </w:pPr>
          </w:p>
        </w:tc>
        <w:tc>
          <w:tcPr>
            <w:tcW w:w="7398" w:type="dxa"/>
            <w:gridSpan w:val="3"/>
            <w:tcBorders>
              <w:right w:val="single" w:sz="4" w:space="0" w:color="auto"/>
            </w:tcBorders>
          </w:tcPr>
          <w:p w14:paraId="667EBC68" w14:textId="20DB858A" w:rsidR="0005103C" w:rsidRPr="005B760C" w:rsidRDefault="0005103C" w:rsidP="005B760C">
            <w:pPr>
              <w:ind w:left="35"/>
              <w:jc w:val="both"/>
              <w:rPr>
                <w:rFonts w:cs="Arial"/>
                <w:szCs w:val="24"/>
              </w:rPr>
            </w:pPr>
            <w:r w:rsidRPr="0029729A">
              <w:rPr>
                <w:rFonts w:cs="Arial"/>
                <w:szCs w:val="24"/>
              </w:rPr>
              <w:t>There were no matters arising from the minutes</w:t>
            </w:r>
            <w:r w:rsidR="005B760C">
              <w:rPr>
                <w:rFonts w:cs="Arial"/>
                <w:szCs w:val="24"/>
              </w:rPr>
              <w:t xml:space="preserve"> not covered elsewhere in the meeting.</w:t>
            </w:r>
          </w:p>
        </w:tc>
        <w:tc>
          <w:tcPr>
            <w:tcW w:w="1816" w:type="dxa"/>
            <w:tcBorders>
              <w:left w:val="single" w:sz="4" w:space="0" w:color="auto"/>
            </w:tcBorders>
          </w:tcPr>
          <w:p w14:paraId="270ECDAE" w14:textId="77777777" w:rsidR="0005103C" w:rsidRPr="0029729A" w:rsidRDefault="0005103C" w:rsidP="00F01E39">
            <w:pPr>
              <w:jc w:val="both"/>
              <w:rPr>
                <w:rFonts w:cs="Arial"/>
                <w:b/>
                <w:szCs w:val="24"/>
              </w:rPr>
            </w:pPr>
          </w:p>
        </w:tc>
      </w:tr>
      <w:tr w:rsidR="0005103C" w:rsidRPr="002C5A78" w14:paraId="41AC3B70" w14:textId="77777777" w:rsidTr="00F01E39">
        <w:trPr>
          <w:trHeight w:val="301"/>
        </w:trPr>
        <w:tc>
          <w:tcPr>
            <w:tcW w:w="1241" w:type="dxa"/>
          </w:tcPr>
          <w:p w14:paraId="47D4EF5D" w14:textId="77777777" w:rsidR="0005103C" w:rsidRPr="002C5A78" w:rsidRDefault="0005103C" w:rsidP="00F01E39">
            <w:pPr>
              <w:ind w:left="720"/>
              <w:rPr>
                <w:rFonts w:cs="Arial"/>
                <w:b/>
                <w:szCs w:val="24"/>
              </w:rPr>
            </w:pPr>
          </w:p>
        </w:tc>
        <w:tc>
          <w:tcPr>
            <w:tcW w:w="7398" w:type="dxa"/>
            <w:gridSpan w:val="3"/>
            <w:tcBorders>
              <w:right w:val="single" w:sz="4" w:space="0" w:color="auto"/>
            </w:tcBorders>
          </w:tcPr>
          <w:p w14:paraId="4EEF9EB9" w14:textId="77777777" w:rsidR="0005103C" w:rsidRPr="002C5A78" w:rsidRDefault="0005103C" w:rsidP="00F01E39">
            <w:pPr>
              <w:jc w:val="both"/>
              <w:rPr>
                <w:rFonts w:cs="Arial"/>
                <w:b/>
                <w:szCs w:val="24"/>
              </w:rPr>
            </w:pPr>
          </w:p>
        </w:tc>
        <w:tc>
          <w:tcPr>
            <w:tcW w:w="1816" w:type="dxa"/>
            <w:tcBorders>
              <w:left w:val="single" w:sz="4" w:space="0" w:color="auto"/>
            </w:tcBorders>
          </w:tcPr>
          <w:p w14:paraId="59A8F42D" w14:textId="77777777" w:rsidR="0005103C" w:rsidRPr="002C5A78" w:rsidRDefault="0005103C" w:rsidP="00F01E39">
            <w:pPr>
              <w:jc w:val="both"/>
              <w:rPr>
                <w:rFonts w:cs="Arial"/>
                <w:b/>
                <w:szCs w:val="24"/>
              </w:rPr>
            </w:pPr>
          </w:p>
        </w:tc>
      </w:tr>
      <w:tr w:rsidR="0005103C" w:rsidRPr="002C5A78" w14:paraId="65E05832" w14:textId="77777777" w:rsidTr="00F01E39">
        <w:trPr>
          <w:trHeight w:val="301"/>
        </w:trPr>
        <w:tc>
          <w:tcPr>
            <w:tcW w:w="1241" w:type="dxa"/>
          </w:tcPr>
          <w:p w14:paraId="07711068" w14:textId="77777777" w:rsidR="0005103C" w:rsidRPr="002C5A78" w:rsidRDefault="0005103C" w:rsidP="0005103C">
            <w:pPr>
              <w:numPr>
                <w:ilvl w:val="0"/>
                <w:numId w:val="16"/>
              </w:numPr>
              <w:ind w:hanging="578"/>
              <w:rPr>
                <w:rFonts w:cs="Arial"/>
                <w:b/>
                <w:szCs w:val="24"/>
              </w:rPr>
            </w:pPr>
          </w:p>
        </w:tc>
        <w:tc>
          <w:tcPr>
            <w:tcW w:w="7398" w:type="dxa"/>
            <w:gridSpan w:val="3"/>
            <w:tcBorders>
              <w:right w:val="single" w:sz="4" w:space="0" w:color="auto"/>
            </w:tcBorders>
          </w:tcPr>
          <w:p w14:paraId="178F1BA8" w14:textId="77777777" w:rsidR="0005103C" w:rsidRPr="002C5A78" w:rsidRDefault="0005103C" w:rsidP="00F01E39">
            <w:pPr>
              <w:jc w:val="both"/>
              <w:rPr>
                <w:rFonts w:cs="Arial"/>
                <w:b/>
                <w:szCs w:val="24"/>
              </w:rPr>
            </w:pPr>
            <w:r w:rsidRPr="002C5A78">
              <w:rPr>
                <w:rFonts w:cs="Arial"/>
                <w:b/>
                <w:szCs w:val="24"/>
              </w:rPr>
              <w:t xml:space="preserve">Reports </w:t>
            </w:r>
          </w:p>
        </w:tc>
        <w:tc>
          <w:tcPr>
            <w:tcW w:w="1816" w:type="dxa"/>
            <w:tcBorders>
              <w:left w:val="single" w:sz="4" w:space="0" w:color="auto"/>
            </w:tcBorders>
          </w:tcPr>
          <w:p w14:paraId="6824C682" w14:textId="77777777" w:rsidR="0005103C" w:rsidRPr="002C5A78" w:rsidRDefault="0005103C" w:rsidP="00F01E39">
            <w:pPr>
              <w:jc w:val="both"/>
              <w:rPr>
                <w:rFonts w:cs="Arial"/>
                <w:b/>
                <w:szCs w:val="24"/>
              </w:rPr>
            </w:pPr>
          </w:p>
        </w:tc>
      </w:tr>
      <w:tr w:rsidR="0005103C" w:rsidRPr="002C5A78" w14:paraId="573424A2" w14:textId="77777777" w:rsidTr="00F01E39">
        <w:trPr>
          <w:trHeight w:val="222"/>
        </w:trPr>
        <w:tc>
          <w:tcPr>
            <w:tcW w:w="1241" w:type="dxa"/>
          </w:tcPr>
          <w:p w14:paraId="6AA45060"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3CAC6764" w14:textId="77777777" w:rsidR="0005103C" w:rsidRPr="002C5A78" w:rsidRDefault="0005103C" w:rsidP="00F01E39">
            <w:pPr>
              <w:jc w:val="both"/>
              <w:rPr>
                <w:rFonts w:cs="Arial"/>
                <w:b/>
                <w:szCs w:val="24"/>
              </w:rPr>
            </w:pPr>
          </w:p>
        </w:tc>
        <w:tc>
          <w:tcPr>
            <w:tcW w:w="1816" w:type="dxa"/>
            <w:tcBorders>
              <w:left w:val="single" w:sz="4" w:space="0" w:color="auto"/>
            </w:tcBorders>
          </w:tcPr>
          <w:p w14:paraId="3D072C1D" w14:textId="77777777" w:rsidR="0005103C" w:rsidRPr="002C5A78" w:rsidRDefault="0005103C" w:rsidP="00F01E39">
            <w:pPr>
              <w:jc w:val="both"/>
              <w:rPr>
                <w:rFonts w:cs="Arial"/>
                <w:b/>
                <w:szCs w:val="24"/>
              </w:rPr>
            </w:pPr>
          </w:p>
        </w:tc>
      </w:tr>
      <w:tr w:rsidR="0005103C" w:rsidRPr="0029729A" w14:paraId="6EE96D1A" w14:textId="77777777" w:rsidTr="00F01E39">
        <w:trPr>
          <w:trHeight w:val="173"/>
        </w:trPr>
        <w:tc>
          <w:tcPr>
            <w:tcW w:w="1241" w:type="dxa"/>
          </w:tcPr>
          <w:p w14:paraId="066E3B5D" w14:textId="77777777" w:rsidR="0005103C" w:rsidRPr="0029729A" w:rsidRDefault="0005103C" w:rsidP="00F01E39">
            <w:pPr>
              <w:ind w:left="567"/>
              <w:rPr>
                <w:rFonts w:cs="Arial"/>
                <w:b/>
                <w:szCs w:val="24"/>
              </w:rPr>
            </w:pPr>
          </w:p>
        </w:tc>
        <w:tc>
          <w:tcPr>
            <w:tcW w:w="7398" w:type="dxa"/>
            <w:gridSpan w:val="3"/>
            <w:tcBorders>
              <w:right w:val="single" w:sz="4" w:space="0" w:color="auto"/>
            </w:tcBorders>
          </w:tcPr>
          <w:p w14:paraId="4DE81076" w14:textId="77777777" w:rsidR="0005103C" w:rsidRPr="0029729A" w:rsidRDefault="0005103C" w:rsidP="00F01E39">
            <w:pPr>
              <w:jc w:val="both"/>
            </w:pPr>
            <w:r w:rsidRPr="0029729A">
              <w:rPr>
                <w:rFonts w:cs="Arial"/>
                <w:b/>
                <w:szCs w:val="24"/>
              </w:rPr>
              <w:t>a) Committee Reports</w:t>
            </w:r>
          </w:p>
        </w:tc>
        <w:tc>
          <w:tcPr>
            <w:tcW w:w="1816" w:type="dxa"/>
            <w:tcBorders>
              <w:left w:val="single" w:sz="4" w:space="0" w:color="auto"/>
            </w:tcBorders>
          </w:tcPr>
          <w:p w14:paraId="5ACC691D" w14:textId="77777777" w:rsidR="0005103C" w:rsidRPr="0029729A" w:rsidRDefault="0005103C" w:rsidP="00F01E39">
            <w:pPr>
              <w:jc w:val="both"/>
              <w:rPr>
                <w:rFonts w:cs="Arial"/>
                <w:b/>
                <w:szCs w:val="24"/>
              </w:rPr>
            </w:pPr>
          </w:p>
        </w:tc>
      </w:tr>
      <w:tr w:rsidR="0005103C" w:rsidRPr="002C5A78" w14:paraId="2D303D15" w14:textId="77777777" w:rsidTr="00F01E39">
        <w:trPr>
          <w:trHeight w:val="155"/>
        </w:trPr>
        <w:tc>
          <w:tcPr>
            <w:tcW w:w="1241" w:type="dxa"/>
          </w:tcPr>
          <w:p w14:paraId="0C0B6A0C"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2CEFFB8B" w14:textId="77777777" w:rsidR="0005103C" w:rsidRDefault="0005103C" w:rsidP="00F01E39">
            <w:pPr>
              <w:jc w:val="both"/>
              <w:rPr>
                <w:rFonts w:cs="Arial"/>
                <w:szCs w:val="24"/>
              </w:rPr>
            </w:pPr>
          </w:p>
        </w:tc>
        <w:tc>
          <w:tcPr>
            <w:tcW w:w="1816" w:type="dxa"/>
            <w:tcBorders>
              <w:left w:val="single" w:sz="4" w:space="0" w:color="auto"/>
            </w:tcBorders>
          </w:tcPr>
          <w:p w14:paraId="0D91CB48" w14:textId="77777777" w:rsidR="0005103C" w:rsidRPr="002C5A78" w:rsidRDefault="0005103C" w:rsidP="00F01E39">
            <w:pPr>
              <w:jc w:val="both"/>
              <w:rPr>
                <w:rFonts w:cs="Arial"/>
                <w:b/>
                <w:szCs w:val="24"/>
              </w:rPr>
            </w:pPr>
          </w:p>
        </w:tc>
      </w:tr>
      <w:tr w:rsidR="0005103C" w:rsidRPr="002C5A78" w14:paraId="48C738F1" w14:textId="77777777" w:rsidTr="00F01E39">
        <w:trPr>
          <w:trHeight w:val="155"/>
        </w:trPr>
        <w:tc>
          <w:tcPr>
            <w:tcW w:w="1241" w:type="dxa"/>
          </w:tcPr>
          <w:p w14:paraId="2EA423C0"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69FC3D69" w14:textId="77777777" w:rsidR="0005103C" w:rsidRPr="0029729A" w:rsidRDefault="0005103C" w:rsidP="00F01E39">
            <w:pPr>
              <w:jc w:val="both"/>
              <w:rPr>
                <w:rFonts w:cs="Arial"/>
                <w:szCs w:val="24"/>
              </w:rPr>
            </w:pPr>
            <w:r w:rsidRPr="0029729A">
              <w:rPr>
                <w:rFonts w:cs="Arial"/>
                <w:szCs w:val="24"/>
              </w:rPr>
              <w:t>Governors noted the minutes of the following meetings:</w:t>
            </w:r>
          </w:p>
          <w:p w14:paraId="0CCCDBFC" w14:textId="77777777" w:rsidR="0005103C" w:rsidRPr="0029729A" w:rsidRDefault="0005103C" w:rsidP="00F01E39">
            <w:pPr>
              <w:jc w:val="both"/>
            </w:pPr>
          </w:p>
          <w:p w14:paraId="2A20092C" w14:textId="5BE05DC2" w:rsidR="0005103C" w:rsidRPr="0029729A" w:rsidRDefault="002345CA" w:rsidP="0005103C">
            <w:pPr>
              <w:numPr>
                <w:ilvl w:val="0"/>
                <w:numId w:val="13"/>
              </w:numPr>
              <w:ind w:left="502" w:hanging="467"/>
              <w:jc w:val="both"/>
            </w:pPr>
            <w:r>
              <w:t>Buildings</w:t>
            </w:r>
            <w:r w:rsidR="000565CA">
              <w:t>, Health &amp; Safety</w:t>
            </w:r>
            <w:r w:rsidR="0005103C" w:rsidRPr="0029729A">
              <w:t xml:space="preserve"> Committee held on</w:t>
            </w:r>
            <w:r w:rsidR="000565CA">
              <w:rPr>
                <w:rFonts w:cs="Arial"/>
                <w:szCs w:val="24"/>
              </w:rPr>
              <w:t xml:space="preserve"> 24 January 2024</w:t>
            </w:r>
            <w:r w:rsidR="0005103C" w:rsidRPr="0029729A">
              <w:rPr>
                <w:rFonts w:cs="Arial"/>
                <w:szCs w:val="24"/>
              </w:rPr>
              <w:t>.</w:t>
            </w:r>
          </w:p>
          <w:p w14:paraId="2A0CA06C" w14:textId="77777777" w:rsidR="0005103C" w:rsidRPr="0029729A" w:rsidRDefault="0005103C" w:rsidP="00F01E39">
            <w:pPr>
              <w:ind w:left="1180"/>
              <w:jc w:val="both"/>
            </w:pPr>
          </w:p>
          <w:p w14:paraId="417314FE" w14:textId="0DD6F6C1" w:rsidR="0005103C" w:rsidRPr="0029729A" w:rsidRDefault="002345CA" w:rsidP="0005103C">
            <w:pPr>
              <w:numPr>
                <w:ilvl w:val="0"/>
                <w:numId w:val="13"/>
              </w:numPr>
              <w:ind w:left="502" w:hanging="467"/>
              <w:jc w:val="both"/>
            </w:pPr>
            <w:r>
              <w:rPr>
                <w:rFonts w:cs="Arial"/>
                <w:szCs w:val="24"/>
              </w:rPr>
              <w:t>Finance, Staffing and General Purposes</w:t>
            </w:r>
            <w:r w:rsidR="0005103C" w:rsidRPr="0029729A">
              <w:rPr>
                <w:rFonts w:cs="Arial"/>
                <w:szCs w:val="24"/>
              </w:rPr>
              <w:t xml:space="preserve"> Committee held on</w:t>
            </w:r>
            <w:r w:rsidR="00E67531">
              <w:rPr>
                <w:rFonts w:cs="Arial"/>
                <w:szCs w:val="24"/>
              </w:rPr>
              <w:t xml:space="preserve"> 8 </w:t>
            </w:r>
            <w:r w:rsidR="00DD306C">
              <w:rPr>
                <w:rFonts w:cs="Arial"/>
                <w:szCs w:val="24"/>
              </w:rPr>
              <w:t>February 2024</w:t>
            </w:r>
            <w:r w:rsidR="0005103C" w:rsidRPr="0029729A">
              <w:rPr>
                <w:rFonts w:cs="Arial"/>
                <w:szCs w:val="24"/>
              </w:rPr>
              <w:t>.</w:t>
            </w:r>
          </w:p>
          <w:p w14:paraId="76F9323B" w14:textId="77777777" w:rsidR="0005103C" w:rsidRPr="0029729A" w:rsidRDefault="0005103C" w:rsidP="00F01E39">
            <w:pPr>
              <w:pStyle w:val="ListParagraph"/>
              <w:jc w:val="both"/>
              <w:rPr>
                <w:sz w:val="24"/>
              </w:rPr>
            </w:pPr>
          </w:p>
          <w:p w14:paraId="5108F918" w14:textId="363D7B5A" w:rsidR="0005103C" w:rsidRPr="0029729A" w:rsidRDefault="004B4EF8" w:rsidP="0005103C">
            <w:pPr>
              <w:numPr>
                <w:ilvl w:val="0"/>
                <w:numId w:val="13"/>
              </w:numPr>
              <w:ind w:left="502" w:hanging="467"/>
              <w:jc w:val="both"/>
            </w:pPr>
            <w:r>
              <w:rPr>
                <w:rFonts w:cs="Arial"/>
                <w:szCs w:val="24"/>
              </w:rPr>
              <w:t xml:space="preserve">Curriculum </w:t>
            </w:r>
            <w:r w:rsidR="0005103C" w:rsidRPr="0029729A">
              <w:rPr>
                <w:rFonts w:cs="Arial"/>
                <w:szCs w:val="24"/>
              </w:rPr>
              <w:t>Committee held on</w:t>
            </w:r>
            <w:r w:rsidR="00615ECE">
              <w:rPr>
                <w:rFonts w:cs="Arial"/>
                <w:szCs w:val="24"/>
              </w:rPr>
              <w:t xml:space="preserve"> 15 January 2024</w:t>
            </w:r>
            <w:r w:rsidR="0005103C" w:rsidRPr="0029729A">
              <w:rPr>
                <w:rFonts w:cs="Arial"/>
                <w:szCs w:val="24"/>
              </w:rPr>
              <w:t xml:space="preserve">. </w:t>
            </w:r>
          </w:p>
          <w:p w14:paraId="6048EAB4" w14:textId="77777777" w:rsidR="0005103C" w:rsidRPr="0029729A" w:rsidRDefault="0005103C" w:rsidP="00F01E39">
            <w:pPr>
              <w:pStyle w:val="ListParagraph"/>
              <w:jc w:val="both"/>
              <w:rPr>
                <w:sz w:val="24"/>
              </w:rPr>
            </w:pPr>
          </w:p>
          <w:p w14:paraId="10B646BA" w14:textId="77777777" w:rsidR="0005103C" w:rsidRDefault="0032297F" w:rsidP="00F01E39">
            <w:pPr>
              <w:jc w:val="both"/>
              <w:rPr>
                <w:rFonts w:cs="Arial"/>
                <w:szCs w:val="24"/>
              </w:rPr>
            </w:pPr>
            <w:r>
              <w:rPr>
                <w:rFonts w:cs="Arial"/>
                <w:szCs w:val="24"/>
              </w:rPr>
              <w:t xml:space="preserve">Mr Ayoma agreed that the school would be able to use the </w:t>
            </w:r>
            <w:r w:rsidR="00FA1513">
              <w:rPr>
                <w:rFonts w:cs="Arial"/>
                <w:szCs w:val="24"/>
              </w:rPr>
              <w:t xml:space="preserve">minibus based at the Baptist Church. </w:t>
            </w:r>
            <w:r w:rsidR="00094E86">
              <w:rPr>
                <w:rFonts w:cs="Arial"/>
                <w:szCs w:val="24"/>
              </w:rPr>
              <w:t>The headteacher would check on any driving regulations required.</w:t>
            </w:r>
          </w:p>
          <w:p w14:paraId="6AE469F5" w14:textId="77777777" w:rsidR="00094E86" w:rsidRDefault="00094E86" w:rsidP="00F01E39">
            <w:pPr>
              <w:jc w:val="both"/>
              <w:rPr>
                <w:rFonts w:cs="Arial"/>
                <w:szCs w:val="24"/>
              </w:rPr>
            </w:pPr>
          </w:p>
          <w:p w14:paraId="046FDFA5" w14:textId="77777777" w:rsidR="00094E86" w:rsidRDefault="00F6791C" w:rsidP="00F01E39">
            <w:pPr>
              <w:jc w:val="both"/>
              <w:rPr>
                <w:rFonts w:cs="Arial"/>
                <w:szCs w:val="24"/>
              </w:rPr>
            </w:pPr>
            <w:r>
              <w:rPr>
                <w:rFonts w:cs="Arial"/>
                <w:szCs w:val="24"/>
              </w:rPr>
              <w:t xml:space="preserve">Governors recorded </w:t>
            </w:r>
            <w:proofErr w:type="gramStart"/>
            <w:r>
              <w:rPr>
                <w:rFonts w:cs="Arial"/>
                <w:szCs w:val="24"/>
              </w:rPr>
              <w:t>their</w:t>
            </w:r>
            <w:proofErr w:type="gramEnd"/>
            <w:r>
              <w:rPr>
                <w:rFonts w:cs="Arial"/>
                <w:szCs w:val="24"/>
              </w:rPr>
              <w:t xml:space="preserve"> thanks to staff for going "above and beyond" with trips, extra-curricular </w:t>
            </w:r>
            <w:r w:rsidR="00FB2123">
              <w:rPr>
                <w:rFonts w:cs="Arial"/>
                <w:szCs w:val="24"/>
              </w:rPr>
              <w:t>activities and booster groups.</w:t>
            </w:r>
          </w:p>
          <w:p w14:paraId="7A28CCDE" w14:textId="77777777" w:rsidR="009F08E5" w:rsidRDefault="009F08E5" w:rsidP="00F01E39">
            <w:pPr>
              <w:jc w:val="both"/>
              <w:rPr>
                <w:rFonts w:cs="Arial"/>
                <w:szCs w:val="24"/>
              </w:rPr>
            </w:pPr>
          </w:p>
          <w:p w14:paraId="68454E8F" w14:textId="25D26998" w:rsidR="009F08E5" w:rsidRDefault="009F08E5" w:rsidP="00F01E39">
            <w:pPr>
              <w:jc w:val="both"/>
              <w:rPr>
                <w:rFonts w:cs="Arial"/>
                <w:szCs w:val="24"/>
              </w:rPr>
            </w:pPr>
            <w:r>
              <w:rPr>
                <w:rFonts w:cs="Arial"/>
                <w:szCs w:val="24"/>
              </w:rPr>
              <w:t xml:space="preserve">The </w:t>
            </w:r>
            <w:r w:rsidRPr="002C647F">
              <w:rPr>
                <w:rFonts w:cs="Arial"/>
                <w:b/>
                <w:bCs/>
                <w:szCs w:val="24"/>
              </w:rPr>
              <w:t>chair reported</w:t>
            </w:r>
            <w:r>
              <w:rPr>
                <w:rFonts w:cs="Arial"/>
                <w:szCs w:val="24"/>
              </w:rPr>
              <w:t xml:space="preserve"> that safeguarding issues were well handled by staff </w:t>
            </w:r>
            <w:r w:rsidR="007712E4">
              <w:rPr>
                <w:rFonts w:cs="Arial"/>
                <w:szCs w:val="24"/>
              </w:rPr>
              <w:t>and robust systems would provide strong evidence for Ofste</w:t>
            </w:r>
            <w:r w:rsidR="00B04B63">
              <w:rPr>
                <w:rFonts w:cs="Arial"/>
                <w:szCs w:val="24"/>
              </w:rPr>
              <w:t xml:space="preserve">d. He added that </w:t>
            </w:r>
            <w:r w:rsidR="002C647F">
              <w:rPr>
                <w:rFonts w:cs="Arial"/>
                <w:szCs w:val="24"/>
              </w:rPr>
              <w:t xml:space="preserve">the </w:t>
            </w:r>
            <w:proofErr w:type="gramStart"/>
            <w:r w:rsidR="00B04B63">
              <w:rPr>
                <w:rFonts w:cs="Arial"/>
                <w:szCs w:val="24"/>
              </w:rPr>
              <w:t>school worked</w:t>
            </w:r>
            <w:proofErr w:type="gramEnd"/>
            <w:r w:rsidR="00B04B63">
              <w:rPr>
                <w:rFonts w:cs="Arial"/>
                <w:szCs w:val="24"/>
              </w:rPr>
              <w:t xml:space="preserve"> closely with parents on online safety </w:t>
            </w:r>
            <w:r w:rsidR="002C647F">
              <w:rPr>
                <w:rFonts w:cs="Arial"/>
                <w:szCs w:val="24"/>
              </w:rPr>
              <w:t>awareness.</w:t>
            </w:r>
          </w:p>
        </w:tc>
        <w:tc>
          <w:tcPr>
            <w:tcW w:w="1816" w:type="dxa"/>
            <w:tcBorders>
              <w:left w:val="single" w:sz="4" w:space="0" w:color="auto"/>
            </w:tcBorders>
          </w:tcPr>
          <w:p w14:paraId="58A3BA3E" w14:textId="77777777" w:rsidR="0005103C" w:rsidRDefault="0005103C" w:rsidP="00F01E39">
            <w:pPr>
              <w:jc w:val="both"/>
              <w:rPr>
                <w:rFonts w:cs="Arial"/>
                <w:b/>
                <w:szCs w:val="24"/>
              </w:rPr>
            </w:pPr>
          </w:p>
          <w:p w14:paraId="7E6D87A4" w14:textId="77777777" w:rsidR="002C647F" w:rsidRDefault="002C647F" w:rsidP="00F01E39">
            <w:pPr>
              <w:jc w:val="both"/>
              <w:rPr>
                <w:rFonts w:cs="Arial"/>
                <w:b/>
                <w:szCs w:val="24"/>
              </w:rPr>
            </w:pPr>
          </w:p>
          <w:p w14:paraId="6486D966" w14:textId="77777777" w:rsidR="002C647F" w:rsidRDefault="002C647F" w:rsidP="00F01E39">
            <w:pPr>
              <w:jc w:val="both"/>
              <w:rPr>
                <w:rFonts w:cs="Arial"/>
                <w:b/>
                <w:szCs w:val="24"/>
              </w:rPr>
            </w:pPr>
          </w:p>
          <w:p w14:paraId="08ECCB4D" w14:textId="77777777" w:rsidR="002C647F" w:rsidRDefault="002C647F" w:rsidP="00F01E39">
            <w:pPr>
              <w:jc w:val="both"/>
              <w:rPr>
                <w:rFonts w:cs="Arial"/>
                <w:b/>
                <w:szCs w:val="24"/>
              </w:rPr>
            </w:pPr>
          </w:p>
          <w:p w14:paraId="54B07A5B" w14:textId="77777777" w:rsidR="002C647F" w:rsidRDefault="002C647F" w:rsidP="00F01E39">
            <w:pPr>
              <w:jc w:val="both"/>
              <w:rPr>
                <w:rFonts w:cs="Arial"/>
                <w:b/>
                <w:szCs w:val="24"/>
              </w:rPr>
            </w:pPr>
          </w:p>
          <w:p w14:paraId="2F5CB04D" w14:textId="77777777" w:rsidR="002C647F" w:rsidRDefault="002C647F" w:rsidP="00F01E39">
            <w:pPr>
              <w:jc w:val="both"/>
              <w:rPr>
                <w:rFonts w:cs="Arial"/>
                <w:b/>
                <w:szCs w:val="24"/>
              </w:rPr>
            </w:pPr>
          </w:p>
          <w:p w14:paraId="7AA79B53" w14:textId="77777777" w:rsidR="002C647F" w:rsidRDefault="002C647F" w:rsidP="00F01E39">
            <w:pPr>
              <w:jc w:val="both"/>
              <w:rPr>
                <w:rFonts w:cs="Arial"/>
                <w:b/>
                <w:szCs w:val="24"/>
              </w:rPr>
            </w:pPr>
          </w:p>
          <w:p w14:paraId="688FE85B" w14:textId="77777777" w:rsidR="002C647F" w:rsidRDefault="002C647F" w:rsidP="00F01E39">
            <w:pPr>
              <w:jc w:val="both"/>
              <w:rPr>
                <w:rFonts w:cs="Arial"/>
                <w:b/>
                <w:szCs w:val="24"/>
              </w:rPr>
            </w:pPr>
          </w:p>
          <w:p w14:paraId="56C56050" w14:textId="77777777" w:rsidR="002C647F" w:rsidRDefault="002C647F" w:rsidP="00F01E39">
            <w:pPr>
              <w:jc w:val="both"/>
              <w:rPr>
                <w:rFonts w:cs="Arial"/>
                <w:b/>
                <w:szCs w:val="24"/>
              </w:rPr>
            </w:pPr>
          </w:p>
          <w:p w14:paraId="1E163378" w14:textId="77777777" w:rsidR="002C647F" w:rsidRDefault="002C647F" w:rsidP="00F01E39">
            <w:pPr>
              <w:jc w:val="both"/>
              <w:rPr>
                <w:rFonts w:cs="Arial"/>
                <w:b/>
                <w:szCs w:val="24"/>
              </w:rPr>
            </w:pPr>
          </w:p>
          <w:p w14:paraId="45E3A1E9" w14:textId="28950321" w:rsidR="002C647F" w:rsidRPr="002C5A78" w:rsidRDefault="002C647F" w:rsidP="00F01E39">
            <w:pPr>
              <w:jc w:val="both"/>
              <w:rPr>
                <w:rFonts w:cs="Arial"/>
                <w:b/>
                <w:szCs w:val="24"/>
              </w:rPr>
            </w:pPr>
            <w:r>
              <w:rPr>
                <w:rFonts w:cs="Arial"/>
                <w:b/>
                <w:szCs w:val="24"/>
              </w:rPr>
              <w:t>Headteacher</w:t>
            </w:r>
          </w:p>
        </w:tc>
      </w:tr>
      <w:tr w:rsidR="0005103C" w:rsidRPr="002C5A78" w14:paraId="5039C0DE" w14:textId="77777777" w:rsidTr="00F01E39">
        <w:trPr>
          <w:trHeight w:val="155"/>
        </w:trPr>
        <w:tc>
          <w:tcPr>
            <w:tcW w:w="1241" w:type="dxa"/>
          </w:tcPr>
          <w:p w14:paraId="1DE05277"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41C85BB3" w14:textId="77777777" w:rsidR="0005103C" w:rsidRDefault="0005103C" w:rsidP="00F01E39">
            <w:pPr>
              <w:jc w:val="both"/>
              <w:rPr>
                <w:rFonts w:cs="Arial"/>
                <w:szCs w:val="24"/>
              </w:rPr>
            </w:pPr>
          </w:p>
        </w:tc>
        <w:tc>
          <w:tcPr>
            <w:tcW w:w="1816" w:type="dxa"/>
            <w:tcBorders>
              <w:left w:val="single" w:sz="4" w:space="0" w:color="auto"/>
            </w:tcBorders>
          </w:tcPr>
          <w:p w14:paraId="3E72ABE8" w14:textId="77777777" w:rsidR="0005103C" w:rsidRPr="002C5A78" w:rsidRDefault="0005103C" w:rsidP="00F01E39">
            <w:pPr>
              <w:jc w:val="both"/>
              <w:rPr>
                <w:rFonts w:cs="Arial"/>
                <w:b/>
                <w:szCs w:val="24"/>
              </w:rPr>
            </w:pPr>
          </w:p>
        </w:tc>
      </w:tr>
      <w:tr w:rsidR="0005103C" w:rsidRPr="002C5A78" w14:paraId="41593E75" w14:textId="77777777" w:rsidTr="00F01E39">
        <w:tc>
          <w:tcPr>
            <w:tcW w:w="1241" w:type="dxa"/>
          </w:tcPr>
          <w:p w14:paraId="52A8D977" w14:textId="77777777" w:rsidR="0005103C" w:rsidRPr="002C5A78" w:rsidRDefault="0005103C" w:rsidP="00F01E39">
            <w:pPr>
              <w:ind w:left="862"/>
              <w:rPr>
                <w:rFonts w:cs="Arial"/>
                <w:b/>
                <w:szCs w:val="24"/>
              </w:rPr>
            </w:pPr>
          </w:p>
        </w:tc>
        <w:tc>
          <w:tcPr>
            <w:tcW w:w="7398" w:type="dxa"/>
            <w:gridSpan w:val="3"/>
            <w:tcBorders>
              <w:right w:val="single" w:sz="4" w:space="0" w:color="auto"/>
            </w:tcBorders>
          </w:tcPr>
          <w:p w14:paraId="32AB9BBF" w14:textId="77777777" w:rsidR="0005103C" w:rsidRPr="002C5A78" w:rsidRDefault="0005103C" w:rsidP="00F01E39">
            <w:pPr>
              <w:jc w:val="both"/>
              <w:rPr>
                <w:rFonts w:cs="Arial"/>
                <w:b/>
                <w:szCs w:val="24"/>
              </w:rPr>
            </w:pPr>
            <w:r>
              <w:rPr>
                <w:rFonts w:cs="Arial"/>
                <w:b/>
                <w:szCs w:val="24"/>
              </w:rPr>
              <w:t xml:space="preserve">b) </w:t>
            </w:r>
            <w:r w:rsidRPr="002C5A78">
              <w:rPr>
                <w:rFonts w:cs="Arial"/>
                <w:b/>
                <w:szCs w:val="24"/>
              </w:rPr>
              <w:t>Nominated Governor</w:t>
            </w:r>
            <w:r>
              <w:rPr>
                <w:rFonts w:cs="Arial"/>
                <w:b/>
                <w:szCs w:val="24"/>
              </w:rPr>
              <w:t>s</w:t>
            </w:r>
          </w:p>
        </w:tc>
        <w:tc>
          <w:tcPr>
            <w:tcW w:w="1816" w:type="dxa"/>
            <w:tcBorders>
              <w:left w:val="single" w:sz="4" w:space="0" w:color="auto"/>
            </w:tcBorders>
          </w:tcPr>
          <w:p w14:paraId="7C82CF57" w14:textId="77777777" w:rsidR="0005103C" w:rsidRPr="002C5A78" w:rsidRDefault="0005103C" w:rsidP="00F01E39">
            <w:pPr>
              <w:rPr>
                <w:rFonts w:cs="Arial"/>
                <w:b/>
                <w:szCs w:val="24"/>
              </w:rPr>
            </w:pPr>
          </w:p>
        </w:tc>
      </w:tr>
      <w:tr w:rsidR="0005103C" w:rsidRPr="002C5A78" w14:paraId="60250F03" w14:textId="77777777" w:rsidTr="00F01E39">
        <w:tc>
          <w:tcPr>
            <w:tcW w:w="1241" w:type="dxa"/>
          </w:tcPr>
          <w:p w14:paraId="17BDE01B"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6A4B17DD" w14:textId="77777777" w:rsidR="0005103C" w:rsidRPr="005C2F23" w:rsidRDefault="0005103C" w:rsidP="00F01E39">
            <w:pPr>
              <w:jc w:val="both"/>
              <w:rPr>
                <w:rFonts w:cs="Arial"/>
                <w:szCs w:val="24"/>
              </w:rPr>
            </w:pPr>
          </w:p>
        </w:tc>
        <w:tc>
          <w:tcPr>
            <w:tcW w:w="1816" w:type="dxa"/>
            <w:tcBorders>
              <w:left w:val="single" w:sz="4" w:space="0" w:color="auto"/>
            </w:tcBorders>
          </w:tcPr>
          <w:p w14:paraId="5DDF71FE" w14:textId="77777777" w:rsidR="0005103C" w:rsidRPr="002C5A78" w:rsidRDefault="0005103C" w:rsidP="00F01E39">
            <w:pPr>
              <w:rPr>
                <w:rFonts w:cs="Arial"/>
                <w:b/>
                <w:szCs w:val="24"/>
              </w:rPr>
            </w:pPr>
          </w:p>
        </w:tc>
      </w:tr>
      <w:tr w:rsidR="0005103C" w:rsidRPr="002C5A78" w14:paraId="732D4465" w14:textId="77777777" w:rsidTr="00F01E39">
        <w:tc>
          <w:tcPr>
            <w:tcW w:w="1241" w:type="dxa"/>
          </w:tcPr>
          <w:p w14:paraId="08BDDBF5"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7281D16E" w14:textId="4203FDFE" w:rsidR="0005103C" w:rsidRDefault="00F501BC" w:rsidP="00B44D2D">
            <w:pPr>
              <w:jc w:val="both"/>
              <w:rPr>
                <w:rFonts w:cs="Arial"/>
                <w:szCs w:val="24"/>
              </w:rPr>
            </w:pPr>
            <w:r>
              <w:rPr>
                <w:rFonts w:cs="Arial"/>
                <w:szCs w:val="24"/>
              </w:rPr>
              <w:t xml:space="preserve">The following nominated governors were </w:t>
            </w:r>
            <w:r w:rsidR="00064386">
              <w:rPr>
                <w:rFonts w:cs="Arial"/>
                <w:szCs w:val="24"/>
              </w:rPr>
              <w:t>received</w:t>
            </w:r>
            <w:r w:rsidR="005A0E49">
              <w:rPr>
                <w:rFonts w:cs="Arial"/>
                <w:szCs w:val="24"/>
              </w:rPr>
              <w:t>:</w:t>
            </w:r>
          </w:p>
          <w:p w14:paraId="03C17E21" w14:textId="77777777" w:rsidR="00F501BC" w:rsidRDefault="00F501BC" w:rsidP="00B44D2D">
            <w:pPr>
              <w:jc w:val="both"/>
              <w:rPr>
                <w:rFonts w:cs="Arial"/>
                <w:szCs w:val="24"/>
              </w:rPr>
            </w:pPr>
          </w:p>
          <w:p w14:paraId="6909DCF8" w14:textId="77777777" w:rsidR="00F501BC" w:rsidRDefault="00CA77E0" w:rsidP="00B44D2D">
            <w:pPr>
              <w:jc w:val="both"/>
              <w:rPr>
                <w:rFonts w:cs="Arial"/>
                <w:szCs w:val="24"/>
              </w:rPr>
            </w:pPr>
            <w:r>
              <w:rPr>
                <w:rFonts w:cs="Arial"/>
                <w:szCs w:val="24"/>
              </w:rPr>
              <w:t>Mrs Howarth – Beach School</w:t>
            </w:r>
          </w:p>
          <w:p w14:paraId="59E2D1F2" w14:textId="77777777" w:rsidR="00CA77E0" w:rsidRDefault="00333C1B" w:rsidP="00B44D2D">
            <w:pPr>
              <w:jc w:val="both"/>
              <w:rPr>
                <w:rFonts w:cs="Arial"/>
                <w:szCs w:val="24"/>
              </w:rPr>
            </w:pPr>
            <w:r>
              <w:rPr>
                <w:rFonts w:cs="Arial"/>
                <w:szCs w:val="24"/>
              </w:rPr>
              <w:t>Mrs Hesketh – PE, SEND and Vocabu</w:t>
            </w:r>
            <w:r w:rsidR="00825366">
              <w:rPr>
                <w:rFonts w:cs="Arial"/>
                <w:szCs w:val="24"/>
              </w:rPr>
              <w:t>lary</w:t>
            </w:r>
          </w:p>
          <w:p w14:paraId="178136D4" w14:textId="77777777" w:rsidR="00825366" w:rsidRDefault="00825366" w:rsidP="00B44D2D">
            <w:pPr>
              <w:jc w:val="both"/>
              <w:rPr>
                <w:rFonts w:cs="Arial"/>
                <w:szCs w:val="24"/>
              </w:rPr>
            </w:pPr>
            <w:r>
              <w:rPr>
                <w:rFonts w:cs="Arial"/>
                <w:szCs w:val="24"/>
              </w:rPr>
              <w:t>Mrs Lund – Reading and PE</w:t>
            </w:r>
          </w:p>
          <w:p w14:paraId="37D5EC88" w14:textId="77777777" w:rsidR="005A0E49" w:rsidRDefault="005A0E49" w:rsidP="00B44D2D">
            <w:pPr>
              <w:jc w:val="both"/>
              <w:rPr>
                <w:rFonts w:cs="Arial"/>
                <w:szCs w:val="24"/>
              </w:rPr>
            </w:pPr>
          </w:p>
          <w:p w14:paraId="01BAD9B1" w14:textId="77777777" w:rsidR="005A0E49" w:rsidRDefault="005A0E49" w:rsidP="00B44D2D">
            <w:pPr>
              <w:jc w:val="both"/>
              <w:rPr>
                <w:rFonts w:cs="Arial"/>
                <w:szCs w:val="24"/>
              </w:rPr>
            </w:pPr>
            <w:r>
              <w:rPr>
                <w:rFonts w:cs="Arial"/>
                <w:szCs w:val="24"/>
              </w:rPr>
              <w:t xml:space="preserve">A </w:t>
            </w:r>
            <w:r w:rsidRPr="00DA772E">
              <w:rPr>
                <w:rFonts w:cs="Arial"/>
                <w:b/>
                <w:bCs/>
                <w:szCs w:val="24"/>
              </w:rPr>
              <w:t>governor suggested</w:t>
            </w:r>
            <w:r>
              <w:rPr>
                <w:rFonts w:cs="Arial"/>
                <w:szCs w:val="24"/>
              </w:rPr>
              <w:t xml:space="preserve"> that it would be useful</w:t>
            </w:r>
            <w:r w:rsidR="00700DA8">
              <w:rPr>
                <w:rFonts w:cs="Arial"/>
                <w:szCs w:val="24"/>
              </w:rPr>
              <w:t xml:space="preserve"> to have a back up nominated governor for each area.</w:t>
            </w:r>
          </w:p>
          <w:p w14:paraId="7D0F3964" w14:textId="77777777" w:rsidR="00DC2991" w:rsidRDefault="00DC2991" w:rsidP="00B44D2D">
            <w:pPr>
              <w:jc w:val="both"/>
              <w:rPr>
                <w:rFonts w:cs="Arial"/>
                <w:szCs w:val="24"/>
              </w:rPr>
            </w:pPr>
          </w:p>
          <w:p w14:paraId="3AEAC44C" w14:textId="77777777" w:rsidR="00DC2991" w:rsidRDefault="00DC2991" w:rsidP="00B44D2D">
            <w:pPr>
              <w:jc w:val="both"/>
              <w:rPr>
                <w:rFonts w:cs="Arial"/>
                <w:szCs w:val="24"/>
              </w:rPr>
            </w:pPr>
            <w:r>
              <w:rPr>
                <w:rFonts w:cs="Arial"/>
                <w:szCs w:val="24"/>
              </w:rPr>
              <w:t xml:space="preserve">A </w:t>
            </w:r>
            <w:r w:rsidRPr="00DA772E">
              <w:rPr>
                <w:rFonts w:cs="Arial"/>
                <w:b/>
                <w:bCs/>
                <w:szCs w:val="24"/>
              </w:rPr>
              <w:t>governor made clear</w:t>
            </w:r>
            <w:r>
              <w:rPr>
                <w:rFonts w:cs="Arial"/>
                <w:szCs w:val="24"/>
              </w:rPr>
              <w:t xml:space="preserve"> that</w:t>
            </w:r>
            <w:r w:rsidR="00C04A17">
              <w:rPr>
                <w:rFonts w:cs="Arial"/>
                <w:szCs w:val="24"/>
              </w:rPr>
              <w:t xml:space="preserve"> you didn’t need to be an expert in an area to make a valued</w:t>
            </w:r>
            <w:r w:rsidR="008A35B0">
              <w:rPr>
                <w:rFonts w:cs="Arial"/>
                <w:szCs w:val="24"/>
              </w:rPr>
              <w:t xml:space="preserve"> contribution as a nominated governor.</w:t>
            </w:r>
          </w:p>
          <w:p w14:paraId="5D7AD504" w14:textId="77777777" w:rsidR="009561BF" w:rsidRDefault="009561BF" w:rsidP="00B44D2D">
            <w:pPr>
              <w:jc w:val="both"/>
              <w:rPr>
                <w:rFonts w:cs="Arial"/>
                <w:szCs w:val="24"/>
              </w:rPr>
            </w:pPr>
          </w:p>
          <w:p w14:paraId="648F3075" w14:textId="15BC27CC" w:rsidR="009561BF" w:rsidRPr="002C5A78" w:rsidRDefault="009561BF" w:rsidP="00B44D2D">
            <w:pPr>
              <w:jc w:val="both"/>
              <w:rPr>
                <w:rFonts w:cs="Arial"/>
                <w:b/>
                <w:szCs w:val="24"/>
              </w:rPr>
            </w:pPr>
            <w:r>
              <w:rPr>
                <w:rFonts w:cs="Arial"/>
                <w:szCs w:val="24"/>
              </w:rPr>
              <w:t>The nominated governor list would be updated.</w:t>
            </w:r>
          </w:p>
        </w:tc>
        <w:tc>
          <w:tcPr>
            <w:tcW w:w="1816" w:type="dxa"/>
            <w:tcBorders>
              <w:left w:val="single" w:sz="4" w:space="0" w:color="auto"/>
            </w:tcBorders>
          </w:tcPr>
          <w:p w14:paraId="38F06C37" w14:textId="77777777" w:rsidR="0005103C" w:rsidRDefault="0005103C" w:rsidP="00F01E39">
            <w:pPr>
              <w:rPr>
                <w:rFonts w:cs="Arial"/>
                <w:b/>
                <w:szCs w:val="24"/>
              </w:rPr>
            </w:pPr>
          </w:p>
          <w:p w14:paraId="5BB2119B" w14:textId="77777777" w:rsidR="005F43B8" w:rsidRDefault="005F43B8" w:rsidP="00F01E39">
            <w:pPr>
              <w:rPr>
                <w:rFonts w:cs="Arial"/>
                <w:b/>
                <w:szCs w:val="24"/>
              </w:rPr>
            </w:pPr>
          </w:p>
          <w:p w14:paraId="798A3D8E" w14:textId="77777777" w:rsidR="005F43B8" w:rsidRDefault="005F43B8" w:rsidP="00F01E39">
            <w:pPr>
              <w:rPr>
                <w:rFonts w:cs="Arial"/>
                <w:b/>
                <w:szCs w:val="24"/>
              </w:rPr>
            </w:pPr>
          </w:p>
          <w:p w14:paraId="0CA4C82B" w14:textId="77777777" w:rsidR="005F43B8" w:rsidRDefault="005F43B8" w:rsidP="00F01E39">
            <w:pPr>
              <w:rPr>
                <w:rFonts w:cs="Arial"/>
                <w:b/>
                <w:szCs w:val="24"/>
              </w:rPr>
            </w:pPr>
          </w:p>
          <w:p w14:paraId="15B727D1" w14:textId="77777777" w:rsidR="005F43B8" w:rsidRDefault="005F43B8" w:rsidP="00F01E39">
            <w:pPr>
              <w:rPr>
                <w:rFonts w:cs="Arial"/>
                <w:b/>
                <w:szCs w:val="24"/>
              </w:rPr>
            </w:pPr>
          </w:p>
          <w:p w14:paraId="629B7821" w14:textId="77777777" w:rsidR="005F43B8" w:rsidRDefault="005F43B8" w:rsidP="00F01E39">
            <w:pPr>
              <w:rPr>
                <w:rFonts w:cs="Arial"/>
                <w:b/>
                <w:szCs w:val="24"/>
              </w:rPr>
            </w:pPr>
          </w:p>
          <w:p w14:paraId="51E71CBF" w14:textId="77777777" w:rsidR="005F43B8" w:rsidRDefault="005F43B8" w:rsidP="00F01E39">
            <w:pPr>
              <w:rPr>
                <w:rFonts w:cs="Arial"/>
                <w:b/>
                <w:szCs w:val="24"/>
              </w:rPr>
            </w:pPr>
          </w:p>
          <w:p w14:paraId="72C1E4C4" w14:textId="77777777" w:rsidR="005F43B8" w:rsidRDefault="005F43B8" w:rsidP="00F01E39">
            <w:pPr>
              <w:rPr>
                <w:rFonts w:cs="Arial"/>
                <w:b/>
                <w:szCs w:val="24"/>
              </w:rPr>
            </w:pPr>
          </w:p>
          <w:p w14:paraId="1BB5965D" w14:textId="77777777" w:rsidR="005F43B8" w:rsidRDefault="005F43B8" w:rsidP="00F01E39">
            <w:pPr>
              <w:rPr>
                <w:rFonts w:cs="Arial"/>
                <w:b/>
                <w:szCs w:val="24"/>
              </w:rPr>
            </w:pPr>
          </w:p>
          <w:p w14:paraId="24BF6812" w14:textId="77777777" w:rsidR="005F43B8" w:rsidRDefault="005F43B8" w:rsidP="00F01E39">
            <w:pPr>
              <w:rPr>
                <w:rFonts w:cs="Arial"/>
                <w:b/>
                <w:szCs w:val="24"/>
              </w:rPr>
            </w:pPr>
          </w:p>
          <w:p w14:paraId="001E447A" w14:textId="77777777" w:rsidR="005F43B8" w:rsidRDefault="005F43B8" w:rsidP="00F01E39">
            <w:pPr>
              <w:rPr>
                <w:rFonts w:cs="Arial"/>
                <w:b/>
                <w:szCs w:val="24"/>
              </w:rPr>
            </w:pPr>
          </w:p>
          <w:p w14:paraId="386430C7" w14:textId="77777777" w:rsidR="005F43B8" w:rsidRDefault="005F43B8" w:rsidP="00F01E39">
            <w:pPr>
              <w:rPr>
                <w:rFonts w:cs="Arial"/>
                <w:b/>
                <w:szCs w:val="24"/>
              </w:rPr>
            </w:pPr>
          </w:p>
          <w:p w14:paraId="6442D689" w14:textId="4A85E14F" w:rsidR="005F43B8" w:rsidRPr="002C5A78" w:rsidRDefault="005F43B8" w:rsidP="00F01E39">
            <w:pPr>
              <w:rPr>
                <w:rFonts w:cs="Arial"/>
                <w:b/>
                <w:szCs w:val="24"/>
              </w:rPr>
            </w:pPr>
            <w:r>
              <w:rPr>
                <w:rFonts w:cs="Arial"/>
                <w:b/>
                <w:szCs w:val="24"/>
              </w:rPr>
              <w:t>Headteacher</w:t>
            </w:r>
          </w:p>
        </w:tc>
      </w:tr>
      <w:tr w:rsidR="0005103C" w:rsidRPr="002C5A78" w14:paraId="181F149B" w14:textId="77777777" w:rsidTr="00F01E39">
        <w:tc>
          <w:tcPr>
            <w:tcW w:w="1241" w:type="dxa"/>
          </w:tcPr>
          <w:p w14:paraId="22235CDD"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41AE3BF6" w14:textId="77777777" w:rsidR="0005103C" w:rsidRPr="002C5A78" w:rsidRDefault="0005103C" w:rsidP="00F01E39">
            <w:pPr>
              <w:jc w:val="both"/>
              <w:rPr>
                <w:rFonts w:cs="Arial"/>
                <w:b/>
                <w:szCs w:val="24"/>
              </w:rPr>
            </w:pPr>
          </w:p>
        </w:tc>
        <w:tc>
          <w:tcPr>
            <w:tcW w:w="1816" w:type="dxa"/>
            <w:tcBorders>
              <w:left w:val="single" w:sz="4" w:space="0" w:color="auto"/>
            </w:tcBorders>
          </w:tcPr>
          <w:p w14:paraId="543F369D" w14:textId="77777777" w:rsidR="0005103C" w:rsidRPr="002C5A78" w:rsidRDefault="0005103C" w:rsidP="00F01E39">
            <w:pPr>
              <w:rPr>
                <w:rFonts w:cs="Arial"/>
                <w:b/>
                <w:szCs w:val="24"/>
              </w:rPr>
            </w:pPr>
          </w:p>
        </w:tc>
      </w:tr>
      <w:tr w:rsidR="0005103C" w:rsidRPr="00801780" w14:paraId="18655C74" w14:textId="77777777" w:rsidTr="00F01E39">
        <w:tc>
          <w:tcPr>
            <w:tcW w:w="1241" w:type="dxa"/>
          </w:tcPr>
          <w:p w14:paraId="7B66438A" w14:textId="77777777" w:rsidR="0005103C" w:rsidRPr="00801780" w:rsidRDefault="0005103C" w:rsidP="00F01E39">
            <w:pPr>
              <w:ind w:left="567"/>
              <w:rPr>
                <w:rFonts w:cs="Arial"/>
                <w:szCs w:val="24"/>
              </w:rPr>
            </w:pPr>
          </w:p>
        </w:tc>
        <w:tc>
          <w:tcPr>
            <w:tcW w:w="7398" w:type="dxa"/>
            <w:gridSpan w:val="3"/>
            <w:tcBorders>
              <w:right w:val="single" w:sz="4" w:space="0" w:color="auto"/>
            </w:tcBorders>
          </w:tcPr>
          <w:p w14:paraId="1D39FF0B" w14:textId="77777777" w:rsidR="0005103C" w:rsidRPr="00801780" w:rsidRDefault="0005103C" w:rsidP="00F01E39">
            <w:pPr>
              <w:jc w:val="both"/>
              <w:rPr>
                <w:rFonts w:cs="Arial"/>
                <w:szCs w:val="24"/>
              </w:rPr>
            </w:pPr>
            <w:r w:rsidRPr="00801780">
              <w:rPr>
                <w:rFonts w:cs="Arial"/>
                <w:szCs w:val="24"/>
              </w:rPr>
              <w:t>Nominated governors were thanked for their reports and continued support.</w:t>
            </w:r>
          </w:p>
        </w:tc>
        <w:tc>
          <w:tcPr>
            <w:tcW w:w="1816" w:type="dxa"/>
            <w:tcBorders>
              <w:left w:val="single" w:sz="4" w:space="0" w:color="auto"/>
            </w:tcBorders>
          </w:tcPr>
          <w:p w14:paraId="54FA10DA" w14:textId="77777777" w:rsidR="0005103C" w:rsidRPr="00801780" w:rsidRDefault="0005103C" w:rsidP="00F01E39">
            <w:pPr>
              <w:rPr>
                <w:rFonts w:cs="Arial"/>
                <w:szCs w:val="24"/>
              </w:rPr>
            </w:pPr>
          </w:p>
        </w:tc>
      </w:tr>
      <w:tr w:rsidR="0005103C" w:rsidRPr="002C5A78" w14:paraId="5E18A393" w14:textId="77777777" w:rsidTr="00F01E39">
        <w:tc>
          <w:tcPr>
            <w:tcW w:w="1241" w:type="dxa"/>
          </w:tcPr>
          <w:p w14:paraId="03989F24"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111DE91E" w14:textId="77777777" w:rsidR="0005103C" w:rsidRPr="002C5A78" w:rsidRDefault="0005103C" w:rsidP="00F01E39">
            <w:pPr>
              <w:jc w:val="both"/>
              <w:rPr>
                <w:rFonts w:cs="Arial"/>
                <w:b/>
                <w:szCs w:val="24"/>
              </w:rPr>
            </w:pPr>
          </w:p>
        </w:tc>
        <w:tc>
          <w:tcPr>
            <w:tcW w:w="1816" w:type="dxa"/>
            <w:tcBorders>
              <w:left w:val="single" w:sz="4" w:space="0" w:color="auto"/>
            </w:tcBorders>
          </w:tcPr>
          <w:p w14:paraId="4384F0DA" w14:textId="77777777" w:rsidR="0005103C" w:rsidRPr="002C5A78" w:rsidRDefault="0005103C" w:rsidP="00F01E39">
            <w:pPr>
              <w:rPr>
                <w:rFonts w:cs="Arial"/>
                <w:b/>
                <w:szCs w:val="24"/>
              </w:rPr>
            </w:pPr>
          </w:p>
        </w:tc>
      </w:tr>
      <w:tr w:rsidR="0005103C" w:rsidRPr="002C5A78" w14:paraId="5892B511" w14:textId="77777777" w:rsidTr="00F01E39">
        <w:tc>
          <w:tcPr>
            <w:tcW w:w="1241" w:type="dxa"/>
          </w:tcPr>
          <w:p w14:paraId="72482A12" w14:textId="77777777" w:rsidR="0005103C" w:rsidRPr="002C5A78" w:rsidRDefault="0005103C" w:rsidP="00F01E39">
            <w:pPr>
              <w:ind w:left="862"/>
              <w:rPr>
                <w:rFonts w:cs="Arial"/>
                <w:b/>
                <w:szCs w:val="24"/>
              </w:rPr>
            </w:pPr>
          </w:p>
        </w:tc>
        <w:tc>
          <w:tcPr>
            <w:tcW w:w="7398" w:type="dxa"/>
            <w:gridSpan w:val="3"/>
            <w:tcBorders>
              <w:right w:val="single" w:sz="4" w:space="0" w:color="auto"/>
            </w:tcBorders>
          </w:tcPr>
          <w:p w14:paraId="5582F56A" w14:textId="77777777" w:rsidR="0005103C" w:rsidRPr="002C5A78" w:rsidRDefault="0005103C" w:rsidP="00F01E39">
            <w:pPr>
              <w:jc w:val="both"/>
              <w:rPr>
                <w:rFonts w:cs="Arial"/>
                <w:b/>
                <w:szCs w:val="24"/>
              </w:rPr>
            </w:pPr>
            <w:r w:rsidRPr="00BD2977">
              <w:rPr>
                <w:rFonts w:cs="Arial"/>
                <w:b/>
                <w:szCs w:val="24"/>
              </w:rPr>
              <w:t>c)</w:t>
            </w:r>
            <w:r>
              <w:rPr>
                <w:rFonts w:cs="Arial"/>
                <w:b/>
                <w:szCs w:val="24"/>
              </w:rPr>
              <w:t xml:space="preserve"> </w:t>
            </w:r>
            <w:r w:rsidRPr="002C5A78">
              <w:rPr>
                <w:rFonts w:cs="Arial"/>
                <w:b/>
                <w:szCs w:val="24"/>
              </w:rPr>
              <w:t>Chair’s Action</w:t>
            </w:r>
          </w:p>
        </w:tc>
        <w:tc>
          <w:tcPr>
            <w:tcW w:w="1816" w:type="dxa"/>
            <w:tcBorders>
              <w:left w:val="single" w:sz="4" w:space="0" w:color="auto"/>
            </w:tcBorders>
          </w:tcPr>
          <w:p w14:paraId="1C0DCD89" w14:textId="77777777" w:rsidR="0005103C" w:rsidRPr="002C5A78" w:rsidRDefault="0005103C" w:rsidP="00F01E39">
            <w:pPr>
              <w:rPr>
                <w:rFonts w:cs="Arial"/>
                <w:b/>
                <w:szCs w:val="24"/>
              </w:rPr>
            </w:pPr>
          </w:p>
        </w:tc>
      </w:tr>
      <w:tr w:rsidR="0005103C" w:rsidRPr="002C5A78" w14:paraId="4EE81031" w14:textId="77777777" w:rsidTr="00F01E39">
        <w:tc>
          <w:tcPr>
            <w:tcW w:w="1241" w:type="dxa"/>
          </w:tcPr>
          <w:p w14:paraId="0F394524"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231E2223" w14:textId="77777777" w:rsidR="0005103C" w:rsidRPr="002C5A78" w:rsidRDefault="0005103C" w:rsidP="00F01E39">
            <w:pPr>
              <w:jc w:val="both"/>
              <w:rPr>
                <w:rFonts w:cs="Arial"/>
                <w:b/>
                <w:szCs w:val="24"/>
              </w:rPr>
            </w:pPr>
          </w:p>
        </w:tc>
        <w:tc>
          <w:tcPr>
            <w:tcW w:w="1816" w:type="dxa"/>
            <w:tcBorders>
              <w:left w:val="single" w:sz="4" w:space="0" w:color="auto"/>
            </w:tcBorders>
          </w:tcPr>
          <w:p w14:paraId="56106B0F" w14:textId="77777777" w:rsidR="0005103C" w:rsidRPr="002C5A78" w:rsidRDefault="0005103C" w:rsidP="00F01E39">
            <w:pPr>
              <w:rPr>
                <w:rFonts w:cs="Arial"/>
                <w:b/>
                <w:szCs w:val="24"/>
              </w:rPr>
            </w:pPr>
          </w:p>
        </w:tc>
      </w:tr>
      <w:tr w:rsidR="0005103C" w:rsidRPr="002C5A78" w14:paraId="156807F7" w14:textId="77777777" w:rsidTr="00F01E39">
        <w:tc>
          <w:tcPr>
            <w:tcW w:w="1241" w:type="dxa"/>
          </w:tcPr>
          <w:p w14:paraId="37C1F74D"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6AE8B478" w14:textId="330BED7C" w:rsidR="0005103C" w:rsidRPr="00162AC2" w:rsidRDefault="0005103C" w:rsidP="005358F2">
            <w:pPr>
              <w:jc w:val="both"/>
              <w:rPr>
                <w:rFonts w:cs="Arial"/>
                <w:szCs w:val="24"/>
              </w:rPr>
            </w:pPr>
            <w:r w:rsidRPr="002C5A78">
              <w:rPr>
                <w:rFonts w:cs="Arial"/>
                <w:szCs w:val="24"/>
              </w:rPr>
              <w:t xml:space="preserve">The chair reported that it had not been necessary to take any </w:t>
            </w:r>
            <w:r>
              <w:rPr>
                <w:rFonts w:cs="Arial"/>
                <w:szCs w:val="24"/>
              </w:rPr>
              <w:t xml:space="preserve">urgent </w:t>
            </w:r>
            <w:r w:rsidRPr="002C5A78">
              <w:rPr>
                <w:rFonts w:cs="Arial"/>
                <w:szCs w:val="24"/>
              </w:rPr>
              <w:t>decisions on behalf of the governing body since the last meeting.</w:t>
            </w:r>
          </w:p>
        </w:tc>
        <w:tc>
          <w:tcPr>
            <w:tcW w:w="1816" w:type="dxa"/>
            <w:tcBorders>
              <w:left w:val="single" w:sz="4" w:space="0" w:color="auto"/>
            </w:tcBorders>
          </w:tcPr>
          <w:p w14:paraId="7C604C9C" w14:textId="77777777" w:rsidR="0005103C" w:rsidRPr="002C5A78" w:rsidRDefault="0005103C" w:rsidP="00F01E39">
            <w:pPr>
              <w:rPr>
                <w:rFonts w:cs="Arial"/>
                <w:b/>
                <w:szCs w:val="24"/>
              </w:rPr>
            </w:pPr>
          </w:p>
        </w:tc>
      </w:tr>
      <w:tr w:rsidR="0005103C" w:rsidRPr="002C5A78" w14:paraId="5540B463" w14:textId="77777777" w:rsidTr="00F01E39">
        <w:tc>
          <w:tcPr>
            <w:tcW w:w="1241" w:type="dxa"/>
          </w:tcPr>
          <w:p w14:paraId="53065BFB" w14:textId="77777777" w:rsidR="0005103C" w:rsidRPr="002C5A78" w:rsidRDefault="0005103C" w:rsidP="00F01E39">
            <w:pPr>
              <w:ind w:left="567"/>
              <w:jc w:val="both"/>
              <w:rPr>
                <w:rFonts w:cs="Arial"/>
                <w:b/>
                <w:szCs w:val="24"/>
              </w:rPr>
            </w:pPr>
          </w:p>
        </w:tc>
        <w:tc>
          <w:tcPr>
            <w:tcW w:w="7398" w:type="dxa"/>
            <w:gridSpan w:val="3"/>
            <w:tcBorders>
              <w:right w:val="single" w:sz="4" w:space="0" w:color="auto"/>
            </w:tcBorders>
          </w:tcPr>
          <w:p w14:paraId="36039070" w14:textId="77777777" w:rsidR="0005103C" w:rsidRPr="002C5A78" w:rsidRDefault="0005103C" w:rsidP="00F01E39">
            <w:pPr>
              <w:jc w:val="both"/>
              <w:rPr>
                <w:rFonts w:cs="Arial"/>
                <w:b/>
                <w:szCs w:val="24"/>
              </w:rPr>
            </w:pPr>
          </w:p>
        </w:tc>
        <w:tc>
          <w:tcPr>
            <w:tcW w:w="1816" w:type="dxa"/>
            <w:tcBorders>
              <w:left w:val="single" w:sz="4" w:space="0" w:color="auto"/>
            </w:tcBorders>
          </w:tcPr>
          <w:p w14:paraId="41C8F3E0" w14:textId="77777777" w:rsidR="0005103C" w:rsidRPr="002C5A78" w:rsidRDefault="0005103C" w:rsidP="00F01E39">
            <w:pPr>
              <w:jc w:val="both"/>
              <w:rPr>
                <w:rFonts w:cs="Arial"/>
                <w:b/>
                <w:szCs w:val="24"/>
              </w:rPr>
            </w:pPr>
          </w:p>
        </w:tc>
      </w:tr>
      <w:tr w:rsidR="002364AD" w:rsidRPr="002C5A78" w14:paraId="06B22DBA" w14:textId="77777777" w:rsidTr="00F01E39">
        <w:tc>
          <w:tcPr>
            <w:tcW w:w="1241" w:type="dxa"/>
          </w:tcPr>
          <w:p w14:paraId="744DE2DC" w14:textId="77777777" w:rsidR="002364AD" w:rsidRPr="002C5A78" w:rsidRDefault="002364AD" w:rsidP="00F01E39">
            <w:pPr>
              <w:numPr>
                <w:ilvl w:val="0"/>
                <w:numId w:val="16"/>
              </w:numPr>
              <w:ind w:hanging="578"/>
              <w:rPr>
                <w:rFonts w:cs="Arial"/>
                <w:b/>
                <w:szCs w:val="24"/>
              </w:rPr>
            </w:pPr>
          </w:p>
        </w:tc>
        <w:tc>
          <w:tcPr>
            <w:tcW w:w="7398" w:type="dxa"/>
            <w:gridSpan w:val="3"/>
            <w:tcBorders>
              <w:right w:val="single" w:sz="4" w:space="0" w:color="auto"/>
            </w:tcBorders>
          </w:tcPr>
          <w:p w14:paraId="6B04F6C6" w14:textId="371E280E" w:rsidR="002364AD" w:rsidRPr="002C5A78" w:rsidRDefault="002364AD" w:rsidP="00F01E39">
            <w:pPr>
              <w:jc w:val="both"/>
              <w:rPr>
                <w:rFonts w:cs="Arial"/>
                <w:b/>
                <w:szCs w:val="24"/>
              </w:rPr>
            </w:pPr>
            <w:r>
              <w:rPr>
                <w:rFonts w:cs="Arial"/>
                <w:b/>
                <w:szCs w:val="24"/>
              </w:rPr>
              <w:t>Keeping Children Safe in Education 2023</w:t>
            </w:r>
          </w:p>
        </w:tc>
        <w:tc>
          <w:tcPr>
            <w:tcW w:w="1816" w:type="dxa"/>
            <w:tcBorders>
              <w:left w:val="single" w:sz="4" w:space="0" w:color="auto"/>
            </w:tcBorders>
          </w:tcPr>
          <w:p w14:paraId="387BF6A7" w14:textId="77777777" w:rsidR="002364AD" w:rsidRPr="002C5A78" w:rsidRDefault="002364AD" w:rsidP="00F01E39">
            <w:pPr>
              <w:rPr>
                <w:rFonts w:cs="Arial"/>
                <w:b/>
                <w:szCs w:val="24"/>
              </w:rPr>
            </w:pPr>
          </w:p>
        </w:tc>
      </w:tr>
      <w:tr w:rsidR="002364AD" w:rsidRPr="002C5A78" w14:paraId="4386120C" w14:textId="77777777" w:rsidTr="00F01E39">
        <w:tc>
          <w:tcPr>
            <w:tcW w:w="1241" w:type="dxa"/>
          </w:tcPr>
          <w:p w14:paraId="7C90EFDD" w14:textId="77777777" w:rsidR="002364AD" w:rsidRPr="002C5A78" w:rsidRDefault="002364AD" w:rsidP="00F01E39">
            <w:pPr>
              <w:ind w:left="567"/>
              <w:rPr>
                <w:rFonts w:cs="Arial"/>
                <w:b/>
                <w:szCs w:val="24"/>
              </w:rPr>
            </w:pPr>
          </w:p>
        </w:tc>
        <w:tc>
          <w:tcPr>
            <w:tcW w:w="7398" w:type="dxa"/>
            <w:gridSpan w:val="3"/>
            <w:tcBorders>
              <w:right w:val="single" w:sz="4" w:space="0" w:color="auto"/>
            </w:tcBorders>
          </w:tcPr>
          <w:p w14:paraId="5F4EF36F" w14:textId="77777777" w:rsidR="002364AD" w:rsidRPr="002C5A78" w:rsidRDefault="002364AD" w:rsidP="00F01E39">
            <w:pPr>
              <w:jc w:val="both"/>
              <w:rPr>
                <w:rFonts w:cs="Arial"/>
                <w:b/>
                <w:szCs w:val="24"/>
              </w:rPr>
            </w:pPr>
          </w:p>
        </w:tc>
        <w:tc>
          <w:tcPr>
            <w:tcW w:w="1816" w:type="dxa"/>
            <w:tcBorders>
              <w:left w:val="single" w:sz="4" w:space="0" w:color="auto"/>
            </w:tcBorders>
          </w:tcPr>
          <w:p w14:paraId="72DDD6CB" w14:textId="77777777" w:rsidR="002364AD" w:rsidRPr="002C5A78" w:rsidRDefault="002364AD" w:rsidP="00F01E39">
            <w:pPr>
              <w:rPr>
                <w:rFonts w:cs="Arial"/>
                <w:b/>
                <w:szCs w:val="24"/>
              </w:rPr>
            </w:pPr>
          </w:p>
        </w:tc>
      </w:tr>
      <w:tr w:rsidR="002364AD" w:rsidRPr="0029729A" w14:paraId="0F5E70E9" w14:textId="77777777" w:rsidTr="00F01E39">
        <w:tc>
          <w:tcPr>
            <w:tcW w:w="1241" w:type="dxa"/>
          </w:tcPr>
          <w:p w14:paraId="096F2A35" w14:textId="77777777" w:rsidR="002364AD" w:rsidRPr="0029729A" w:rsidRDefault="002364AD" w:rsidP="00F01E39">
            <w:pPr>
              <w:ind w:left="567"/>
              <w:rPr>
                <w:rFonts w:cs="Arial"/>
                <w:b/>
                <w:szCs w:val="24"/>
              </w:rPr>
            </w:pPr>
          </w:p>
        </w:tc>
        <w:tc>
          <w:tcPr>
            <w:tcW w:w="7398" w:type="dxa"/>
            <w:gridSpan w:val="3"/>
            <w:tcBorders>
              <w:right w:val="single" w:sz="4" w:space="0" w:color="auto"/>
            </w:tcBorders>
          </w:tcPr>
          <w:p w14:paraId="6BE826B5" w14:textId="6A6C71F2" w:rsidR="002364AD" w:rsidRPr="002364AD" w:rsidRDefault="002364AD" w:rsidP="00F01E39">
            <w:pPr>
              <w:jc w:val="both"/>
              <w:rPr>
                <w:rFonts w:cs="Arial"/>
                <w:bCs/>
                <w:szCs w:val="24"/>
              </w:rPr>
            </w:pPr>
            <w:r w:rsidRPr="002364AD">
              <w:rPr>
                <w:rFonts w:cs="Arial"/>
                <w:bCs/>
                <w:szCs w:val="24"/>
              </w:rPr>
              <w:t xml:space="preserve">Governors noted the </w:t>
            </w:r>
            <w:r w:rsidR="006D4F45">
              <w:rPr>
                <w:rFonts w:cs="Arial"/>
                <w:bCs/>
                <w:szCs w:val="24"/>
              </w:rPr>
              <w:t xml:space="preserve">governor training </w:t>
            </w:r>
            <w:r>
              <w:rPr>
                <w:rFonts w:cs="Arial"/>
                <w:bCs/>
                <w:szCs w:val="24"/>
              </w:rPr>
              <w:t>requirements</w:t>
            </w:r>
            <w:r w:rsidR="006D4F45">
              <w:rPr>
                <w:rFonts w:cs="Arial"/>
                <w:bCs/>
                <w:szCs w:val="24"/>
              </w:rPr>
              <w:t xml:space="preserve"> set out</w:t>
            </w:r>
            <w:r>
              <w:rPr>
                <w:rFonts w:cs="Arial"/>
                <w:bCs/>
                <w:szCs w:val="24"/>
              </w:rPr>
              <w:t xml:space="preserve"> </w:t>
            </w:r>
            <w:r w:rsidRPr="002364AD">
              <w:rPr>
                <w:rFonts w:cs="Arial"/>
                <w:bCs/>
                <w:szCs w:val="24"/>
              </w:rPr>
              <w:t xml:space="preserve">in Keeping Children Safe in Education. </w:t>
            </w:r>
          </w:p>
          <w:p w14:paraId="613A69C9" w14:textId="77777777" w:rsidR="002364AD" w:rsidRDefault="002364AD" w:rsidP="00F01E39">
            <w:pPr>
              <w:jc w:val="both"/>
              <w:rPr>
                <w:rFonts w:cs="Arial"/>
                <w:b/>
                <w:szCs w:val="24"/>
              </w:rPr>
            </w:pPr>
          </w:p>
          <w:p w14:paraId="2B1D4E83" w14:textId="18CA889F" w:rsidR="002364AD" w:rsidRDefault="0029114D" w:rsidP="0082747A">
            <w:pPr>
              <w:jc w:val="both"/>
              <w:rPr>
                <w:rFonts w:cs="Arial"/>
                <w:bCs/>
                <w:szCs w:val="24"/>
              </w:rPr>
            </w:pPr>
            <w:r>
              <w:rPr>
                <w:rFonts w:cs="Arial"/>
                <w:bCs/>
                <w:szCs w:val="24"/>
              </w:rPr>
              <w:t>The headteacher emphasised the importance of dealing with low-level concerns.</w:t>
            </w:r>
            <w:r w:rsidR="002C50CC">
              <w:rPr>
                <w:rFonts w:cs="Arial"/>
                <w:bCs/>
                <w:szCs w:val="24"/>
              </w:rPr>
              <w:t xml:space="preserve"> In responding to a </w:t>
            </w:r>
            <w:r w:rsidR="002C50CC" w:rsidRPr="00BC5387">
              <w:rPr>
                <w:rFonts w:cs="Arial"/>
                <w:b/>
                <w:szCs w:val="24"/>
              </w:rPr>
              <w:t>governor query</w:t>
            </w:r>
            <w:r w:rsidR="002C50CC">
              <w:rPr>
                <w:rFonts w:cs="Arial"/>
                <w:bCs/>
                <w:szCs w:val="24"/>
              </w:rPr>
              <w:t xml:space="preserve"> Mr Twist </w:t>
            </w:r>
            <w:r w:rsidR="00290D30">
              <w:rPr>
                <w:rFonts w:cs="Arial"/>
                <w:bCs/>
                <w:szCs w:val="24"/>
              </w:rPr>
              <w:t xml:space="preserve">stated that staff had received regular training to </w:t>
            </w:r>
            <w:r w:rsidR="00BC5387">
              <w:rPr>
                <w:rFonts w:cs="Arial"/>
                <w:bCs/>
                <w:szCs w:val="24"/>
              </w:rPr>
              <w:t>support them with this.</w:t>
            </w:r>
          </w:p>
          <w:p w14:paraId="09FB61EA" w14:textId="77777777" w:rsidR="00C76635" w:rsidRDefault="00C76635" w:rsidP="0082747A">
            <w:pPr>
              <w:jc w:val="both"/>
              <w:rPr>
                <w:rFonts w:cs="Arial"/>
                <w:bCs/>
                <w:szCs w:val="24"/>
              </w:rPr>
            </w:pPr>
          </w:p>
          <w:p w14:paraId="2FC502A2" w14:textId="6FFC9E0E" w:rsidR="002364AD" w:rsidRPr="00C76635" w:rsidRDefault="00C76635" w:rsidP="00F01E39">
            <w:pPr>
              <w:jc w:val="both"/>
              <w:rPr>
                <w:rFonts w:cs="Arial"/>
                <w:bCs/>
                <w:szCs w:val="24"/>
              </w:rPr>
            </w:pPr>
            <w:r>
              <w:rPr>
                <w:rFonts w:cs="Arial"/>
                <w:bCs/>
                <w:szCs w:val="24"/>
              </w:rPr>
              <w:t>Mr Twist advised that the monitoring and filtering systems to ensure internet safety were strong allowing any issues to be quickly followed up.</w:t>
            </w:r>
          </w:p>
        </w:tc>
        <w:tc>
          <w:tcPr>
            <w:tcW w:w="1816" w:type="dxa"/>
            <w:tcBorders>
              <w:left w:val="single" w:sz="4" w:space="0" w:color="auto"/>
            </w:tcBorders>
          </w:tcPr>
          <w:p w14:paraId="3402D96B" w14:textId="77777777" w:rsidR="002364AD" w:rsidRDefault="002364AD" w:rsidP="00F01E39">
            <w:pPr>
              <w:rPr>
                <w:rFonts w:cs="Arial"/>
                <w:b/>
                <w:szCs w:val="24"/>
              </w:rPr>
            </w:pPr>
          </w:p>
          <w:p w14:paraId="6C5BAC2B" w14:textId="77777777" w:rsidR="002364AD" w:rsidRDefault="002364AD" w:rsidP="00F01E39">
            <w:pPr>
              <w:rPr>
                <w:rFonts w:cs="Arial"/>
                <w:b/>
                <w:szCs w:val="24"/>
              </w:rPr>
            </w:pPr>
          </w:p>
          <w:p w14:paraId="13E8E6B5" w14:textId="77777777" w:rsidR="002364AD" w:rsidRDefault="002364AD" w:rsidP="00F01E39">
            <w:pPr>
              <w:rPr>
                <w:rFonts w:cs="Arial"/>
                <w:b/>
                <w:szCs w:val="24"/>
              </w:rPr>
            </w:pPr>
          </w:p>
          <w:p w14:paraId="68E7759C" w14:textId="77777777" w:rsidR="002364AD" w:rsidRDefault="002364AD" w:rsidP="00F01E39">
            <w:pPr>
              <w:rPr>
                <w:rFonts w:cs="Arial"/>
                <w:b/>
                <w:szCs w:val="24"/>
              </w:rPr>
            </w:pPr>
          </w:p>
          <w:p w14:paraId="631DF575" w14:textId="64B9632D" w:rsidR="002364AD" w:rsidRPr="0029729A" w:rsidRDefault="002364AD" w:rsidP="00F01E39">
            <w:pPr>
              <w:rPr>
                <w:rFonts w:cs="Arial"/>
                <w:b/>
                <w:szCs w:val="24"/>
              </w:rPr>
            </w:pPr>
          </w:p>
        </w:tc>
      </w:tr>
      <w:tr w:rsidR="0005103C" w:rsidRPr="002C5A78" w14:paraId="0C72544E" w14:textId="77777777" w:rsidTr="00F01E39">
        <w:tc>
          <w:tcPr>
            <w:tcW w:w="1241" w:type="dxa"/>
          </w:tcPr>
          <w:p w14:paraId="2E5515E7" w14:textId="77777777" w:rsidR="0005103C" w:rsidRPr="002C5A78" w:rsidRDefault="0005103C" w:rsidP="0005103C">
            <w:pPr>
              <w:numPr>
                <w:ilvl w:val="0"/>
                <w:numId w:val="16"/>
              </w:numPr>
              <w:ind w:hanging="578"/>
              <w:rPr>
                <w:rFonts w:cs="Arial"/>
                <w:b/>
                <w:szCs w:val="24"/>
              </w:rPr>
            </w:pPr>
          </w:p>
        </w:tc>
        <w:tc>
          <w:tcPr>
            <w:tcW w:w="7398" w:type="dxa"/>
            <w:gridSpan w:val="3"/>
            <w:tcBorders>
              <w:right w:val="single" w:sz="4" w:space="0" w:color="auto"/>
            </w:tcBorders>
          </w:tcPr>
          <w:p w14:paraId="113613E4" w14:textId="7E6897DD" w:rsidR="0005103C" w:rsidRPr="002C5A78" w:rsidRDefault="0005103C" w:rsidP="00F01E39">
            <w:pPr>
              <w:jc w:val="both"/>
              <w:rPr>
                <w:rFonts w:cs="Arial"/>
                <w:b/>
                <w:szCs w:val="24"/>
              </w:rPr>
            </w:pPr>
            <w:r>
              <w:rPr>
                <w:rFonts w:cs="Arial"/>
                <w:b/>
                <w:szCs w:val="24"/>
              </w:rPr>
              <w:t>School Improvement Plan</w:t>
            </w:r>
            <w:r w:rsidR="00662089">
              <w:rPr>
                <w:rFonts w:cs="Arial"/>
                <w:b/>
                <w:szCs w:val="24"/>
              </w:rPr>
              <w:t xml:space="preserve"> and Headteacher's Report</w:t>
            </w:r>
          </w:p>
        </w:tc>
        <w:tc>
          <w:tcPr>
            <w:tcW w:w="1816" w:type="dxa"/>
            <w:tcBorders>
              <w:left w:val="single" w:sz="4" w:space="0" w:color="auto"/>
            </w:tcBorders>
          </w:tcPr>
          <w:p w14:paraId="62A5C48E" w14:textId="77777777" w:rsidR="0005103C" w:rsidRPr="002C5A78" w:rsidRDefault="0005103C" w:rsidP="00F01E39">
            <w:pPr>
              <w:rPr>
                <w:rFonts w:cs="Arial"/>
                <w:b/>
                <w:szCs w:val="24"/>
              </w:rPr>
            </w:pPr>
          </w:p>
        </w:tc>
      </w:tr>
      <w:tr w:rsidR="0005103C" w:rsidRPr="002C5A78" w14:paraId="02BE493B" w14:textId="77777777" w:rsidTr="00F01E39">
        <w:tc>
          <w:tcPr>
            <w:tcW w:w="1241" w:type="dxa"/>
          </w:tcPr>
          <w:p w14:paraId="1918EA36"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6BDDE418" w14:textId="77777777" w:rsidR="0005103C" w:rsidRPr="002C5A78" w:rsidRDefault="0005103C" w:rsidP="00F01E39">
            <w:pPr>
              <w:jc w:val="both"/>
              <w:rPr>
                <w:rFonts w:cs="Arial"/>
                <w:b/>
                <w:szCs w:val="24"/>
              </w:rPr>
            </w:pPr>
          </w:p>
        </w:tc>
        <w:tc>
          <w:tcPr>
            <w:tcW w:w="1816" w:type="dxa"/>
            <w:tcBorders>
              <w:left w:val="single" w:sz="4" w:space="0" w:color="auto"/>
            </w:tcBorders>
          </w:tcPr>
          <w:p w14:paraId="3A845BB0" w14:textId="77777777" w:rsidR="0005103C" w:rsidRPr="002C5A78" w:rsidRDefault="0005103C" w:rsidP="00F01E39">
            <w:pPr>
              <w:rPr>
                <w:rFonts w:cs="Arial"/>
                <w:b/>
                <w:szCs w:val="24"/>
              </w:rPr>
            </w:pPr>
          </w:p>
        </w:tc>
      </w:tr>
      <w:tr w:rsidR="00662089" w:rsidRPr="002C5A78" w14:paraId="312F45F8" w14:textId="77777777" w:rsidTr="00F01E39">
        <w:tc>
          <w:tcPr>
            <w:tcW w:w="1241" w:type="dxa"/>
          </w:tcPr>
          <w:p w14:paraId="16956A63" w14:textId="77777777" w:rsidR="00662089" w:rsidRPr="002C5A78" w:rsidRDefault="00662089" w:rsidP="00F01E39">
            <w:pPr>
              <w:ind w:left="567"/>
              <w:rPr>
                <w:rFonts w:cs="Arial"/>
                <w:b/>
                <w:szCs w:val="24"/>
              </w:rPr>
            </w:pPr>
          </w:p>
        </w:tc>
        <w:tc>
          <w:tcPr>
            <w:tcW w:w="7398" w:type="dxa"/>
            <w:gridSpan w:val="3"/>
            <w:tcBorders>
              <w:right w:val="single" w:sz="4" w:space="0" w:color="auto"/>
            </w:tcBorders>
          </w:tcPr>
          <w:p w14:paraId="7D1F09DD" w14:textId="3B4B94FD" w:rsidR="00662089" w:rsidRPr="00662089" w:rsidRDefault="00662089" w:rsidP="00662089">
            <w:pPr>
              <w:pStyle w:val="ListParagraph"/>
              <w:numPr>
                <w:ilvl w:val="0"/>
                <w:numId w:val="30"/>
              </w:numPr>
              <w:ind w:left="491" w:hanging="425"/>
              <w:jc w:val="both"/>
              <w:rPr>
                <w:rFonts w:ascii="Arial" w:hAnsi="Arial" w:cs="Arial"/>
                <w:b/>
                <w:sz w:val="24"/>
                <w:szCs w:val="24"/>
              </w:rPr>
            </w:pPr>
            <w:r w:rsidRPr="00662089">
              <w:rPr>
                <w:rFonts w:ascii="Arial" w:hAnsi="Arial" w:cs="Arial"/>
                <w:b/>
                <w:sz w:val="24"/>
                <w:szCs w:val="24"/>
              </w:rPr>
              <w:t>School Improvement Plan</w:t>
            </w:r>
          </w:p>
        </w:tc>
        <w:tc>
          <w:tcPr>
            <w:tcW w:w="1816" w:type="dxa"/>
            <w:tcBorders>
              <w:left w:val="single" w:sz="4" w:space="0" w:color="auto"/>
            </w:tcBorders>
          </w:tcPr>
          <w:p w14:paraId="2ACA6271" w14:textId="77777777" w:rsidR="00662089" w:rsidRPr="002C5A78" w:rsidRDefault="00662089" w:rsidP="00F01E39">
            <w:pPr>
              <w:rPr>
                <w:rFonts w:cs="Arial"/>
                <w:b/>
                <w:szCs w:val="24"/>
              </w:rPr>
            </w:pPr>
          </w:p>
        </w:tc>
      </w:tr>
      <w:tr w:rsidR="00662089" w:rsidRPr="002C5A78" w14:paraId="5155C129" w14:textId="77777777" w:rsidTr="00F01E39">
        <w:tc>
          <w:tcPr>
            <w:tcW w:w="1241" w:type="dxa"/>
          </w:tcPr>
          <w:p w14:paraId="08CBEA48" w14:textId="77777777" w:rsidR="00662089" w:rsidRPr="002C5A78" w:rsidRDefault="00662089" w:rsidP="00F01E39">
            <w:pPr>
              <w:ind w:left="567"/>
              <w:rPr>
                <w:rFonts w:cs="Arial"/>
                <w:b/>
                <w:szCs w:val="24"/>
              </w:rPr>
            </w:pPr>
          </w:p>
        </w:tc>
        <w:tc>
          <w:tcPr>
            <w:tcW w:w="7398" w:type="dxa"/>
            <w:gridSpan w:val="3"/>
            <w:tcBorders>
              <w:right w:val="single" w:sz="4" w:space="0" w:color="auto"/>
            </w:tcBorders>
          </w:tcPr>
          <w:p w14:paraId="11E77A17" w14:textId="77777777" w:rsidR="00662089" w:rsidRPr="002C5A78" w:rsidRDefault="00662089" w:rsidP="00F01E39">
            <w:pPr>
              <w:jc w:val="both"/>
              <w:rPr>
                <w:rFonts w:cs="Arial"/>
                <w:b/>
                <w:szCs w:val="24"/>
              </w:rPr>
            </w:pPr>
          </w:p>
        </w:tc>
        <w:tc>
          <w:tcPr>
            <w:tcW w:w="1816" w:type="dxa"/>
            <w:tcBorders>
              <w:left w:val="single" w:sz="4" w:space="0" w:color="auto"/>
            </w:tcBorders>
          </w:tcPr>
          <w:p w14:paraId="78438517" w14:textId="77777777" w:rsidR="00662089" w:rsidRPr="002C5A78" w:rsidRDefault="00662089" w:rsidP="00F01E39">
            <w:pPr>
              <w:rPr>
                <w:rFonts w:cs="Arial"/>
                <w:b/>
                <w:szCs w:val="24"/>
              </w:rPr>
            </w:pPr>
          </w:p>
        </w:tc>
      </w:tr>
      <w:tr w:rsidR="0005103C" w:rsidRPr="0029729A" w14:paraId="0BCB3CBB" w14:textId="77777777" w:rsidTr="00F01E39">
        <w:tc>
          <w:tcPr>
            <w:tcW w:w="1241" w:type="dxa"/>
          </w:tcPr>
          <w:p w14:paraId="590C0B30" w14:textId="77777777" w:rsidR="0005103C" w:rsidRPr="0029729A" w:rsidRDefault="0005103C" w:rsidP="00F01E39">
            <w:pPr>
              <w:ind w:left="567"/>
              <w:rPr>
                <w:rFonts w:cs="Arial"/>
                <w:b/>
                <w:szCs w:val="24"/>
              </w:rPr>
            </w:pPr>
          </w:p>
        </w:tc>
        <w:tc>
          <w:tcPr>
            <w:tcW w:w="7398" w:type="dxa"/>
            <w:gridSpan w:val="3"/>
            <w:tcBorders>
              <w:right w:val="single" w:sz="4" w:space="0" w:color="auto"/>
            </w:tcBorders>
          </w:tcPr>
          <w:p w14:paraId="1FFD6CED" w14:textId="3569B623" w:rsidR="0005103C" w:rsidRPr="00F02D5D" w:rsidRDefault="0005103C" w:rsidP="00F02D5D">
            <w:pPr>
              <w:tabs>
                <w:tab w:val="left" w:pos="1134"/>
              </w:tabs>
              <w:jc w:val="both"/>
              <w:rPr>
                <w:rFonts w:cs="Arial"/>
                <w:szCs w:val="24"/>
              </w:rPr>
            </w:pPr>
            <w:r w:rsidRPr="00E47BF4">
              <w:rPr>
                <w:rFonts w:cs="Arial"/>
                <w:bCs/>
              </w:rPr>
              <w:t xml:space="preserve">The headteacher updated </w:t>
            </w:r>
            <w:r>
              <w:rPr>
                <w:rFonts w:cs="Arial"/>
                <w:bCs/>
              </w:rPr>
              <w:t>governors on the progress of this year's improvement priorities</w:t>
            </w:r>
            <w:r w:rsidR="00F02D5D">
              <w:rPr>
                <w:rFonts w:cs="Arial"/>
                <w:bCs/>
              </w:rPr>
              <w:t xml:space="preserve"> within his Headteacher's Report.</w:t>
            </w:r>
          </w:p>
        </w:tc>
        <w:tc>
          <w:tcPr>
            <w:tcW w:w="1816" w:type="dxa"/>
            <w:tcBorders>
              <w:left w:val="single" w:sz="4" w:space="0" w:color="auto"/>
            </w:tcBorders>
          </w:tcPr>
          <w:p w14:paraId="77E0F2B0" w14:textId="7ACE07B0" w:rsidR="0005103C" w:rsidRPr="0029729A" w:rsidRDefault="0005103C" w:rsidP="00F01E39">
            <w:pPr>
              <w:rPr>
                <w:rFonts w:cs="Arial"/>
                <w:b/>
                <w:szCs w:val="24"/>
              </w:rPr>
            </w:pPr>
          </w:p>
        </w:tc>
      </w:tr>
      <w:tr w:rsidR="0005103C" w:rsidRPr="002C5A78" w14:paraId="2029BB0A" w14:textId="77777777" w:rsidTr="00F01E39">
        <w:tc>
          <w:tcPr>
            <w:tcW w:w="1241" w:type="dxa"/>
          </w:tcPr>
          <w:p w14:paraId="0EE58FE7"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17CE4CB7" w14:textId="77777777" w:rsidR="0005103C" w:rsidRDefault="0005103C" w:rsidP="00F01E39">
            <w:pPr>
              <w:jc w:val="both"/>
              <w:rPr>
                <w:rFonts w:cs="Arial"/>
                <w:b/>
                <w:szCs w:val="24"/>
              </w:rPr>
            </w:pPr>
          </w:p>
        </w:tc>
        <w:tc>
          <w:tcPr>
            <w:tcW w:w="1816" w:type="dxa"/>
            <w:tcBorders>
              <w:left w:val="single" w:sz="4" w:space="0" w:color="auto"/>
            </w:tcBorders>
          </w:tcPr>
          <w:p w14:paraId="6061BA02" w14:textId="77777777" w:rsidR="0005103C" w:rsidRPr="002C5A78" w:rsidRDefault="0005103C" w:rsidP="00F01E39">
            <w:pPr>
              <w:rPr>
                <w:rFonts w:cs="Arial"/>
                <w:b/>
                <w:szCs w:val="24"/>
              </w:rPr>
            </w:pPr>
          </w:p>
        </w:tc>
      </w:tr>
      <w:tr w:rsidR="0005103C" w:rsidRPr="00E242D0" w14:paraId="7907D6FE" w14:textId="77777777" w:rsidTr="00F01E39">
        <w:tc>
          <w:tcPr>
            <w:tcW w:w="1241" w:type="dxa"/>
          </w:tcPr>
          <w:p w14:paraId="7BF94014" w14:textId="77777777" w:rsidR="0005103C" w:rsidRPr="00E242D0" w:rsidRDefault="0005103C" w:rsidP="00662089">
            <w:pPr>
              <w:ind w:left="720"/>
              <w:rPr>
                <w:rFonts w:cs="Arial"/>
                <w:b/>
                <w:color w:val="0070C0"/>
                <w:szCs w:val="24"/>
              </w:rPr>
            </w:pPr>
          </w:p>
        </w:tc>
        <w:tc>
          <w:tcPr>
            <w:tcW w:w="7398" w:type="dxa"/>
            <w:gridSpan w:val="3"/>
            <w:tcBorders>
              <w:right w:val="single" w:sz="4" w:space="0" w:color="auto"/>
            </w:tcBorders>
          </w:tcPr>
          <w:p w14:paraId="241C2A1E" w14:textId="1923DD8A" w:rsidR="0005103C" w:rsidRPr="00662089" w:rsidRDefault="00FE33CE" w:rsidP="00662089">
            <w:pPr>
              <w:pStyle w:val="ListParagraph"/>
              <w:numPr>
                <w:ilvl w:val="0"/>
                <w:numId w:val="30"/>
              </w:numPr>
              <w:ind w:left="491" w:hanging="491"/>
              <w:jc w:val="both"/>
              <w:rPr>
                <w:rFonts w:ascii="Arial" w:hAnsi="Arial" w:cs="Arial"/>
                <w:b/>
                <w:sz w:val="24"/>
                <w:szCs w:val="24"/>
              </w:rPr>
            </w:pPr>
            <w:r w:rsidRPr="00662089">
              <w:rPr>
                <w:rFonts w:ascii="Arial" w:hAnsi="Arial" w:cs="Arial"/>
                <w:b/>
                <w:sz w:val="24"/>
                <w:szCs w:val="24"/>
              </w:rPr>
              <w:t>Attendance</w:t>
            </w:r>
          </w:p>
        </w:tc>
        <w:tc>
          <w:tcPr>
            <w:tcW w:w="1816" w:type="dxa"/>
            <w:tcBorders>
              <w:left w:val="single" w:sz="4" w:space="0" w:color="auto"/>
            </w:tcBorders>
          </w:tcPr>
          <w:p w14:paraId="67887545" w14:textId="77777777" w:rsidR="0005103C" w:rsidRPr="00E242D0" w:rsidRDefault="0005103C" w:rsidP="00F01E39">
            <w:pPr>
              <w:rPr>
                <w:rFonts w:cs="Arial"/>
                <w:b/>
                <w:color w:val="0070C0"/>
                <w:szCs w:val="24"/>
              </w:rPr>
            </w:pPr>
          </w:p>
        </w:tc>
      </w:tr>
      <w:tr w:rsidR="0005103C" w:rsidRPr="00E242D0" w14:paraId="3877BEA6" w14:textId="77777777" w:rsidTr="00F01E39">
        <w:tc>
          <w:tcPr>
            <w:tcW w:w="1241" w:type="dxa"/>
          </w:tcPr>
          <w:p w14:paraId="3CCFC2F0" w14:textId="77777777" w:rsidR="0005103C" w:rsidRPr="00E242D0" w:rsidRDefault="0005103C" w:rsidP="00F01E39">
            <w:pPr>
              <w:ind w:left="567"/>
              <w:rPr>
                <w:rFonts w:cs="Arial"/>
                <w:b/>
                <w:color w:val="0070C0"/>
                <w:szCs w:val="24"/>
              </w:rPr>
            </w:pPr>
          </w:p>
        </w:tc>
        <w:tc>
          <w:tcPr>
            <w:tcW w:w="7398" w:type="dxa"/>
            <w:gridSpan w:val="3"/>
            <w:tcBorders>
              <w:right w:val="single" w:sz="4" w:space="0" w:color="auto"/>
            </w:tcBorders>
          </w:tcPr>
          <w:p w14:paraId="097643FD" w14:textId="77777777" w:rsidR="0005103C" w:rsidRPr="00723889" w:rsidRDefault="0005103C" w:rsidP="00F01E39">
            <w:pPr>
              <w:jc w:val="both"/>
              <w:rPr>
                <w:rFonts w:cs="Arial"/>
                <w:b/>
                <w:szCs w:val="24"/>
              </w:rPr>
            </w:pPr>
          </w:p>
        </w:tc>
        <w:tc>
          <w:tcPr>
            <w:tcW w:w="1816" w:type="dxa"/>
            <w:tcBorders>
              <w:left w:val="single" w:sz="4" w:space="0" w:color="auto"/>
            </w:tcBorders>
          </w:tcPr>
          <w:p w14:paraId="191AE960" w14:textId="77777777" w:rsidR="0005103C" w:rsidRPr="00E242D0" w:rsidRDefault="0005103C" w:rsidP="00F01E39">
            <w:pPr>
              <w:rPr>
                <w:rFonts w:cs="Arial"/>
                <w:b/>
                <w:color w:val="0070C0"/>
                <w:szCs w:val="24"/>
              </w:rPr>
            </w:pPr>
          </w:p>
        </w:tc>
      </w:tr>
      <w:tr w:rsidR="0005103C" w:rsidRPr="00E242D0" w14:paraId="614F298A" w14:textId="77777777" w:rsidTr="00F01E39">
        <w:tc>
          <w:tcPr>
            <w:tcW w:w="1241" w:type="dxa"/>
          </w:tcPr>
          <w:p w14:paraId="64D9B7AD" w14:textId="77777777" w:rsidR="0005103C" w:rsidRPr="00E242D0" w:rsidRDefault="0005103C" w:rsidP="00F01E39">
            <w:pPr>
              <w:ind w:left="567"/>
              <w:rPr>
                <w:rFonts w:cs="Arial"/>
                <w:color w:val="0070C0"/>
                <w:szCs w:val="24"/>
              </w:rPr>
            </w:pPr>
          </w:p>
        </w:tc>
        <w:tc>
          <w:tcPr>
            <w:tcW w:w="7398" w:type="dxa"/>
            <w:gridSpan w:val="3"/>
            <w:tcBorders>
              <w:right w:val="single" w:sz="4" w:space="0" w:color="auto"/>
            </w:tcBorders>
          </w:tcPr>
          <w:p w14:paraId="5E84AAB4" w14:textId="77777777" w:rsidR="00964DC3" w:rsidRDefault="00FE33CE" w:rsidP="00F01E39">
            <w:pPr>
              <w:jc w:val="both"/>
              <w:rPr>
                <w:rFonts w:cs="Arial"/>
                <w:szCs w:val="24"/>
              </w:rPr>
            </w:pPr>
            <w:r>
              <w:rPr>
                <w:rFonts w:cs="Arial"/>
                <w:szCs w:val="24"/>
              </w:rPr>
              <w:t xml:space="preserve">Governors noted the guidance on attendance, </w:t>
            </w:r>
            <w:r w:rsidR="006D4F45">
              <w:rPr>
                <w:rFonts w:cs="Arial"/>
                <w:szCs w:val="24"/>
              </w:rPr>
              <w:t>including th</w:t>
            </w:r>
            <w:r w:rsidR="006D4F45" w:rsidRPr="008000E5">
              <w:rPr>
                <w:rFonts w:cs="Arial"/>
                <w:szCs w:val="24"/>
              </w:rPr>
              <w:t>e</w:t>
            </w:r>
            <w:r w:rsidR="004A1B7E" w:rsidRPr="008000E5">
              <w:rPr>
                <w:rFonts w:cs="Arial"/>
                <w:szCs w:val="24"/>
              </w:rPr>
              <w:t>ir</w:t>
            </w:r>
            <w:r>
              <w:rPr>
                <w:rFonts w:cs="Arial"/>
                <w:szCs w:val="24"/>
              </w:rPr>
              <w:t xml:space="preserve"> responsibility to support schools with attendance. </w:t>
            </w:r>
          </w:p>
          <w:p w14:paraId="2D11AE5B" w14:textId="77777777" w:rsidR="00AA0888" w:rsidRDefault="0005103C" w:rsidP="00F01E39">
            <w:pPr>
              <w:jc w:val="both"/>
              <w:rPr>
                <w:rFonts w:cs="Arial"/>
                <w:szCs w:val="24"/>
              </w:rPr>
            </w:pPr>
            <w:r w:rsidRPr="00723889">
              <w:rPr>
                <w:rFonts w:cs="Arial"/>
                <w:szCs w:val="24"/>
              </w:rPr>
              <w:t xml:space="preserve"> </w:t>
            </w:r>
          </w:p>
          <w:p w14:paraId="2D107AD5" w14:textId="4625A402" w:rsidR="00FE33CE" w:rsidRPr="00AA0888" w:rsidRDefault="00F93E9A" w:rsidP="00F01E39">
            <w:pPr>
              <w:jc w:val="both"/>
              <w:rPr>
                <w:rFonts w:cs="Arial"/>
                <w:szCs w:val="24"/>
              </w:rPr>
            </w:pPr>
            <w:r>
              <w:rPr>
                <w:rFonts w:cs="Arial"/>
                <w:bCs/>
                <w:szCs w:val="24"/>
              </w:rPr>
              <w:t xml:space="preserve">A </w:t>
            </w:r>
            <w:r w:rsidRPr="00964DC3">
              <w:rPr>
                <w:rFonts w:cs="Arial"/>
                <w:b/>
                <w:szCs w:val="24"/>
              </w:rPr>
              <w:t>governor asked</w:t>
            </w:r>
            <w:r>
              <w:rPr>
                <w:rFonts w:cs="Arial"/>
                <w:bCs/>
                <w:szCs w:val="24"/>
              </w:rPr>
              <w:t xml:space="preserve"> if it was possible to compare the attendance in other local schools.</w:t>
            </w:r>
            <w:r w:rsidR="00BD4661">
              <w:rPr>
                <w:rFonts w:cs="Arial"/>
                <w:bCs/>
                <w:szCs w:val="24"/>
              </w:rPr>
              <w:t xml:space="preserve"> A </w:t>
            </w:r>
            <w:r w:rsidR="00BD4661" w:rsidRPr="00964DC3">
              <w:rPr>
                <w:rFonts w:cs="Arial"/>
                <w:b/>
                <w:szCs w:val="24"/>
              </w:rPr>
              <w:t>governor</w:t>
            </w:r>
            <w:r w:rsidR="00BB0787" w:rsidRPr="00964DC3">
              <w:rPr>
                <w:rFonts w:cs="Arial"/>
                <w:b/>
                <w:szCs w:val="24"/>
              </w:rPr>
              <w:t xml:space="preserve"> advised</w:t>
            </w:r>
            <w:r w:rsidR="00BB0787">
              <w:rPr>
                <w:rFonts w:cs="Arial"/>
                <w:bCs/>
                <w:szCs w:val="24"/>
              </w:rPr>
              <w:t xml:space="preserve"> that this data was in the public domain and could be accessed on the DfE website.</w:t>
            </w:r>
          </w:p>
        </w:tc>
        <w:tc>
          <w:tcPr>
            <w:tcW w:w="1816" w:type="dxa"/>
            <w:tcBorders>
              <w:left w:val="single" w:sz="4" w:space="0" w:color="auto"/>
            </w:tcBorders>
          </w:tcPr>
          <w:p w14:paraId="6C450A67" w14:textId="77777777" w:rsidR="0005103C" w:rsidRPr="00E242D0" w:rsidRDefault="0005103C" w:rsidP="00F01E39">
            <w:pPr>
              <w:rPr>
                <w:rFonts w:cs="Arial"/>
                <w:b/>
                <w:bCs/>
                <w:color w:val="7030A0"/>
                <w:szCs w:val="24"/>
              </w:rPr>
            </w:pPr>
          </w:p>
          <w:p w14:paraId="2FAD0722" w14:textId="77777777" w:rsidR="0005103C" w:rsidRPr="00E242D0" w:rsidRDefault="0005103C" w:rsidP="00F01E39">
            <w:pPr>
              <w:rPr>
                <w:rFonts w:cs="Arial"/>
                <w:b/>
                <w:bCs/>
                <w:color w:val="7030A0"/>
                <w:szCs w:val="24"/>
              </w:rPr>
            </w:pPr>
          </w:p>
          <w:p w14:paraId="1BF7649E" w14:textId="77777777" w:rsidR="0005103C" w:rsidRPr="00E242D0" w:rsidRDefault="0005103C" w:rsidP="00F01E39">
            <w:pPr>
              <w:rPr>
                <w:rFonts w:cs="Arial"/>
                <w:b/>
                <w:bCs/>
                <w:color w:val="7030A0"/>
                <w:szCs w:val="24"/>
              </w:rPr>
            </w:pPr>
          </w:p>
          <w:p w14:paraId="7CDBBCE3" w14:textId="77777777" w:rsidR="0005103C" w:rsidRPr="00E242D0" w:rsidRDefault="0005103C" w:rsidP="00F01E39">
            <w:pPr>
              <w:rPr>
                <w:rFonts w:cs="Arial"/>
                <w:b/>
                <w:bCs/>
                <w:color w:val="7030A0"/>
                <w:szCs w:val="24"/>
              </w:rPr>
            </w:pPr>
          </w:p>
          <w:p w14:paraId="14EA5936" w14:textId="77777777" w:rsidR="0005103C" w:rsidRPr="00E242D0" w:rsidRDefault="0005103C" w:rsidP="00F01E39">
            <w:pPr>
              <w:rPr>
                <w:rFonts w:cs="Arial"/>
                <w:b/>
                <w:bCs/>
                <w:color w:val="7030A0"/>
                <w:szCs w:val="24"/>
              </w:rPr>
            </w:pPr>
          </w:p>
          <w:p w14:paraId="7D6D331F" w14:textId="4FA4E6CF" w:rsidR="0005103C" w:rsidRPr="00E242D0" w:rsidRDefault="0005103C" w:rsidP="00F01E39">
            <w:pPr>
              <w:rPr>
                <w:rFonts w:cs="Arial"/>
                <w:b/>
                <w:bCs/>
                <w:color w:val="7030A0"/>
                <w:szCs w:val="24"/>
              </w:rPr>
            </w:pPr>
          </w:p>
        </w:tc>
      </w:tr>
      <w:tr w:rsidR="0005103C" w:rsidRPr="003D48FB" w14:paraId="5CBAAD75" w14:textId="77777777" w:rsidTr="00F01E39">
        <w:tc>
          <w:tcPr>
            <w:tcW w:w="1241" w:type="dxa"/>
          </w:tcPr>
          <w:p w14:paraId="34F987F2" w14:textId="77777777" w:rsidR="0005103C" w:rsidRPr="003D48FB" w:rsidRDefault="0005103C" w:rsidP="00F01E39">
            <w:pPr>
              <w:ind w:left="567"/>
              <w:rPr>
                <w:rFonts w:cs="Arial"/>
                <w:b/>
                <w:szCs w:val="24"/>
              </w:rPr>
            </w:pPr>
          </w:p>
        </w:tc>
        <w:tc>
          <w:tcPr>
            <w:tcW w:w="7398" w:type="dxa"/>
            <w:gridSpan w:val="3"/>
            <w:tcBorders>
              <w:right w:val="single" w:sz="4" w:space="0" w:color="auto"/>
            </w:tcBorders>
          </w:tcPr>
          <w:p w14:paraId="63E12F92" w14:textId="77777777" w:rsidR="0005103C" w:rsidRPr="003D48FB" w:rsidRDefault="0005103C" w:rsidP="00F01E39">
            <w:pPr>
              <w:jc w:val="both"/>
              <w:rPr>
                <w:rFonts w:cs="Arial"/>
                <w:b/>
                <w:szCs w:val="24"/>
              </w:rPr>
            </w:pPr>
          </w:p>
        </w:tc>
        <w:tc>
          <w:tcPr>
            <w:tcW w:w="1816" w:type="dxa"/>
            <w:tcBorders>
              <w:left w:val="single" w:sz="4" w:space="0" w:color="auto"/>
            </w:tcBorders>
          </w:tcPr>
          <w:p w14:paraId="50EADA04" w14:textId="77777777" w:rsidR="0005103C" w:rsidRPr="003D48FB" w:rsidRDefault="0005103C" w:rsidP="00F01E39">
            <w:pPr>
              <w:rPr>
                <w:rFonts w:cs="Arial"/>
                <w:b/>
                <w:szCs w:val="24"/>
              </w:rPr>
            </w:pPr>
          </w:p>
        </w:tc>
      </w:tr>
      <w:tr w:rsidR="0005103C" w:rsidRPr="00E242D0" w14:paraId="16922CA7" w14:textId="77777777" w:rsidTr="00F01E39">
        <w:tc>
          <w:tcPr>
            <w:tcW w:w="1241" w:type="dxa"/>
          </w:tcPr>
          <w:p w14:paraId="009D51D3" w14:textId="15BD14EE" w:rsidR="0005103C" w:rsidRPr="00E242D0" w:rsidRDefault="0005103C" w:rsidP="00662089">
            <w:pPr>
              <w:ind w:left="720"/>
              <w:rPr>
                <w:rFonts w:cs="Arial"/>
                <w:b/>
                <w:color w:val="0070C0"/>
                <w:szCs w:val="24"/>
              </w:rPr>
            </w:pPr>
          </w:p>
        </w:tc>
        <w:tc>
          <w:tcPr>
            <w:tcW w:w="7398" w:type="dxa"/>
            <w:gridSpan w:val="3"/>
            <w:tcBorders>
              <w:right w:val="single" w:sz="4" w:space="0" w:color="auto"/>
            </w:tcBorders>
          </w:tcPr>
          <w:p w14:paraId="2E58C9D8" w14:textId="64C5A13B" w:rsidR="0005103C" w:rsidRPr="00662089" w:rsidRDefault="00573FBC" w:rsidP="00662089">
            <w:pPr>
              <w:pStyle w:val="ListParagraph"/>
              <w:numPr>
                <w:ilvl w:val="0"/>
                <w:numId w:val="30"/>
              </w:numPr>
              <w:ind w:left="491" w:hanging="425"/>
              <w:jc w:val="both"/>
              <w:rPr>
                <w:rFonts w:ascii="Arial" w:hAnsi="Arial" w:cs="Arial"/>
                <w:b/>
                <w:sz w:val="24"/>
                <w:szCs w:val="24"/>
              </w:rPr>
            </w:pPr>
            <w:r w:rsidRPr="00662089">
              <w:rPr>
                <w:rFonts w:ascii="Arial" w:hAnsi="Arial" w:cs="Arial"/>
                <w:b/>
                <w:sz w:val="24"/>
                <w:szCs w:val="24"/>
              </w:rPr>
              <w:t xml:space="preserve">Inclusion </w:t>
            </w:r>
          </w:p>
        </w:tc>
        <w:tc>
          <w:tcPr>
            <w:tcW w:w="1816" w:type="dxa"/>
            <w:tcBorders>
              <w:left w:val="single" w:sz="4" w:space="0" w:color="auto"/>
            </w:tcBorders>
          </w:tcPr>
          <w:p w14:paraId="1F44342C" w14:textId="77777777" w:rsidR="0005103C" w:rsidRPr="00E242D0" w:rsidRDefault="0005103C" w:rsidP="00F01E39">
            <w:pPr>
              <w:rPr>
                <w:rFonts w:cs="Arial"/>
                <w:b/>
                <w:color w:val="0070C0"/>
                <w:szCs w:val="24"/>
              </w:rPr>
            </w:pPr>
          </w:p>
        </w:tc>
      </w:tr>
      <w:tr w:rsidR="0005103C" w:rsidRPr="00E242D0" w14:paraId="1FF60733" w14:textId="77777777" w:rsidTr="00F01E39">
        <w:tc>
          <w:tcPr>
            <w:tcW w:w="1241" w:type="dxa"/>
          </w:tcPr>
          <w:p w14:paraId="00C7C865" w14:textId="77777777" w:rsidR="0005103C" w:rsidRPr="00E242D0" w:rsidRDefault="0005103C" w:rsidP="00F01E39">
            <w:pPr>
              <w:ind w:left="567"/>
              <w:rPr>
                <w:rFonts w:cs="Arial"/>
                <w:b/>
                <w:color w:val="0070C0"/>
                <w:szCs w:val="24"/>
              </w:rPr>
            </w:pPr>
          </w:p>
        </w:tc>
        <w:tc>
          <w:tcPr>
            <w:tcW w:w="7398" w:type="dxa"/>
            <w:gridSpan w:val="3"/>
            <w:tcBorders>
              <w:right w:val="single" w:sz="4" w:space="0" w:color="auto"/>
            </w:tcBorders>
          </w:tcPr>
          <w:p w14:paraId="0B5F6BA0" w14:textId="77777777" w:rsidR="0005103C" w:rsidRPr="00723889" w:rsidRDefault="0005103C" w:rsidP="00F01E39">
            <w:pPr>
              <w:jc w:val="both"/>
              <w:rPr>
                <w:rFonts w:cs="Arial"/>
                <w:b/>
                <w:szCs w:val="24"/>
              </w:rPr>
            </w:pPr>
          </w:p>
        </w:tc>
        <w:tc>
          <w:tcPr>
            <w:tcW w:w="1816" w:type="dxa"/>
            <w:tcBorders>
              <w:left w:val="single" w:sz="4" w:space="0" w:color="auto"/>
            </w:tcBorders>
          </w:tcPr>
          <w:p w14:paraId="66B0994D" w14:textId="77777777" w:rsidR="0005103C" w:rsidRPr="00E242D0" w:rsidRDefault="0005103C" w:rsidP="00F01E39">
            <w:pPr>
              <w:rPr>
                <w:rFonts w:cs="Arial"/>
                <w:b/>
                <w:color w:val="0070C0"/>
                <w:szCs w:val="24"/>
              </w:rPr>
            </w:pPr>
          </w:p>
        </w:tc>
      </w:tr>
      <w:tr w:rsidR="0005103C" w:rsidRPr="00E242D0" w14:paraId="1616B9E4" w14:textId="77777777" w:rsidTr="00F01E39">
        <w:tc>
          <w:tcPr>
            <w:tcW w:w="1241" w:type="dxa"/>
          </w:tcPr>
          <w:p w14:paraId="3C7EFC68" w14:textId="77777777" w:rsidR="0005103C" w:rsidRPr="00E242D0" w:rsidRDefault="0005103C" w:rsidP="00F01E39">
            <w:pPr>
              <w:ind w:left="567"/>
              <w:rPr>
                <w:rFonts w:cs="Arial"/>
                <w:color w:val="0070C0"/>
                <w:szCs w:val="24"/>
              </w:rPr>
            </w:pPr>
          </w:p>
        </w:tc>
        <w:tc>
          <w:tcPr>
            <w:tcW w:w="7398" w:type="dxa"/>
            <w:gridSpan w:val="3"/>
            <w:tcBorders>
              <w:right w:val="single" w:sz="4" w:space="0" w:color="auto"/>
            </w:tcBorders>
          </w:tcPr>
          <w:p w14:paraId="43D1D779" w14:textId="699462E5" w:rsidR="0005103C" w:rsidRDefault="00573FBC" w:rsidP="00F01E39">
            <w:pPr>
              <w:jc w:val="both"/>
              <w:rPr>
                <w:rFonts w:cs="Arial"/>
                <w:szCs w:val="24"/>
              </w:rPr>
            </w:pPr>
            <w:r>
              <w:rPr>
                <w:rFonts w:cs="Arial"/>
                <w:szCs w:val="24"/>
              </w:rPr>
              <w:t xml:space="preserve">The governing body discussed the suggested questions </w:t>
            </w:r>
            <w:r w:rsidR="006D4F45">
              <w:rPr>
                <w:rFonts w:cs="Arial"/>
                <w:szCs w:val="24"/>
              </w:rPr>
              <w:t>from</w:t>
            </w:r>
            <w:r>
              <w:rPr>
                <w:rFonts w:cs="Arial"/>
                <w:szCs w:val="24"/>
              </w:rPr>
              <w:t xml:space="preserve"> the agenda, and confirmed the following:</w:t>
            </w:r>
          </w:p>
          <w:p w14:paraId="6C573C33" w14:textId="77777777" w:rsidR="00573FBC" w:rsidRDefault="00573FBC" w:rsidP="008A156B">
            <w:pPr>
              <w:jc w:val="both"/>
              <w:rPr>
                <w:rFonts w:cs="Arial"/>
                <w:szCs w:val="24"/>
              </w:rPr>
            </w:pPr>
          </w:p>
          <w:p w14:paraId="4464DFB7" w14:textId="77777777" w:rsidR="008A156B" w:rsidRDefault="008A156B" w:rsidP="008A156B">
            <w:pPr>
              <w:jc w:val="both"/>
              <w:rPr>
                <w:rFonts w:cs="Arial"/>
                <w:szCs w:val="24"/>
              </w:rPr>
            </w:pPr>
            <w:r>
              <w:rPr>
                <w:rFonts w:cs="Arial"/>
                <w:szCs w:val="24"/>
              </w:rPr>
              <w:t xml:space="preserve">A </w:t>
            </w:r>
            <w:r w:rsidRPr="006F643A">
              <w:rPr>
                <w:rFonts w:cs="Arial"/>
                <w:b/>
                <w:bCs/>
                <w:szCs w:val="24"/>
              </w:rPr>
              <w:t>governor asked</w:t>
            </w:r>
            <w:r>
              <w:rPr>
                <w:rFonts w:cs="Arial"/>
                <w:szCs w:val="24"/>
              </w:rPr>
              <w:t xml:space="preserve"> about children being electively home</w:t>
            </w:r>
            <w:r w:rsidR="00B11E93">
              <w:rPr>
                <w:rFonts w:cs="Arial"/>
                <w:szCs w:val="24"/>
              </w:rPr>
              <w:t xml:space="preserve"> educated. The headteacher stated that there were no issues with this.</w:t>
            </w:r>
          </w:p>
          <w:p w14:paraId="0253252D" w14:textId="77777777" w:rsidR="00B637BF" w:rsidRDefault="00B637BF" w:rsidP="008A156B">
            <w:pPr>
              <w:jc w:val="both"/>
              <w:rPr>
                <w:rFonts w:cs="Arial"/>
                <w:szCs w:val="24"/>
              </w:rPr>
            </w:pPr>
          </w:p>
          <w:p w14:paraId="0AF468B3" w14:textId="0A3B2733" w:rsidR="00B637BF" w:rsidRPr="008A156B" w:rsidRDefault="00B637BF" w:rsidP="008A156B">
            <w:pPr>
              <w:jc w:val="both"/>
              <w:rPr>
                <w:rFonts w:cs="Arial"/>
                <w:szCs w:val="24"/>
              </w:rPr>
            </w:pPr>
            <w:r>
              <w:rPr>
                <w:rFonts w:cs="Arial"/>
                <w:szCs w:val="24"/>
              </w:rPr>
              <w:t xml:space="preserve">Mr Twist made clear that at least three pupils ought to be in alternative provision but noted that </w:t>
            </w:r>
            <w:r w:rsidR="00D51F1C">
              <w:rPr>
                <w:rFonts w:cs="Arial"/>
                <w:szCs w:val="24"/>
              </w:rPr>
              <w:t>places were very limited throughout county.</w:t>
            </w:r>
            <w:r w:rsidR="00425C36">
              <w:rPr>
                <w:rFonts w:cs="Arial"/>
                <w:szCs w:val="24"/>
              </w:rPr>
              <w:t xml:space="preserve"> The headteacher added that addi</w:t>
            </w:r>
            <w:r w:rsidR="006315B6">
              <w:rPr>
                <w:rFonts w:cs="Arial"/>
                <w:szCs w:val="24"/>
              </w:rPr>
              <w:t>tional support for these children created a strain on the school budget as monies from EHCP</w:t>
            </w:r>
            <w:r w:rsidR="006F643A">
              <w:rPr>
                <w:rFonts w:cs="Arial"/>
                <w:szCs w:val="24"/>
              </w:rPr>
              <w:t>s only covered a small proportion of the support needed.</w:t>
            </w:r>
          </w:p>
        </w:tc>
        <w:tc>
          <w:tcPr>
            <w:tcW w:w="1816" w:type="dxa"/>
            <w:tcBorders>
              <w:left w:val="single" w:sz="4" w:space="0" w:color="auto"/>
            </w:tcBorders>
          </w:tcPr>
          <w:p w14:paraId="5D6164C1" w14:textId="77777777" w:rsidR="0005103C" w:rsidRDefault="0005103C" w:rsidP="00F01E39">
            <w:pPr>
              <w:rPr>
                <w:rFonts w:cs="Arial"/>
                <w:color w:val="0070C0"/>
                <w:szCs w:val="24"/>
              </w:rPr>
            </w:pPr>
          </w:p>
          <w:p w14:paraId="7C63361F" w14:textId="77777777" w:rsidR="0005103C" w:rsidRDefault="0005103C" w:rsidP="00F01E39">
            <w:pPr>
              <w:rPr>
                <w:rFonts w:cs="Arial"/>
                <w:color w:val="0070C0"/>
                <w:szCs w:val="24"/>
              </w:rPr>
            </w:pPr>
          </w:p>
          <w:p w14:paraId="052046B1" w14:textId="77777777" w:rsidR="0005103C" w:rsidRDefault="0005103C" w:rsidP="00F01E39">
            <w:pPr>
              <w:rPr>
                <w:rFonts w:cs="Arial"/>
                <w:color w:val="0070C0"/>
                <w:szCs w:val="24"/>
              </w:rPr>
            </w:pPr>
          </w:p>
          <w:p w14:paraId="4244987E" w14:textId="77777777" w:rsidR="0005103C" w:rsidRDefault="0005103C" w:rsidP="00F01E39">
            <w:pPr>
              <w:rPr>
                <w:rFonts w:cs="Arial"/>
                <w:color w:val="0070C0"/>
                <w:szCs w:val="24"/>
              </w:rPr>
            </w:pPr>
          </w:p>
          <w:p w14:paraId="5C9AE959" w14:textId="77777777" w:rsidR="0005103C" w:rsidRDefault="0005103C" w:rsidP="00F01E39">
            <w:pPr>
              <w:rPr>
                <w:rFonts w:cs="Arial"/>
                <w:color w:val="0070C0"/>
                <w:szCs w:val="24"/>
              </w:rPr>
            </w:pPr>
          </w:p>
          <w:p w14:paraId="3DF6D16D" w14:textId="77777777" w:rsidR="0005103C" w:rsidRDefault="0005103C" w:rsidP="00F01E39">
            <w:pPr>
              <w:rPr>
                <w:rFonts w:cs="Arial"/>
                <w:color w:val="0070C0"/>
                <w:szCs w:val="24"/>
              </w:rPr>
            </w:pPr>
          </w:p>
          <w:p w14:paraId="40CD111F" w14:textId="1AA839D1" w:rsidR="0005103C" w:rsidRPr="00E242D0" w:rsidRDefault="0005103C" w:rsidP="00F01E39">
            <w:pPr>
              <w:rPr>
                <w:rFonts w:cs="Arial"/>
                <w:b/>
                <w:bCs/>
                <w:color w:val="0070C0"/>
                <w:szCs w:val="24"/>
              </w:rPr>
            </w:pPr>
          </w:p>
        </w:tc>
      </w:tr>
      <w:tr w:rsidR="0005103C" w:rsidRPr="004B02FA" w14:paraId="0BF01D53" w14:textId="77777777" w:rsidTr="00F01E39">
        <w:tc>
          <w:tcPr>
            <w:tcW w:w="1241" w:type="dxa"/>
          </w:tcPr>
          <w:p w14:paraId="00E61B53" w14:textId="77777777" w:rsidR="0005103C" w:rsidRPr="004B02FA" w:rsidRDefault="0005103C" w:rsidP="00F01E39">
            <w:pPr>
              <w:ind w:left="567"/>
              <w:rPr>
                <w:rFonts w:cs="Arial"/>
                <w:b/>
                <w:color w:val="0070C0"/>
                <w:szCs w:val="24"/>
              </w:rPr>
            </w:pPr>
          </w:p>
        </w:tc>
        <w:tc>
          <w:tcPr>
            <w:tcW w:w="7398" w:type="dxa"/>
            <w:gridSpan w:val="3"/>
            <w:tcBorders>
              <w:right w:val="single" w:sz="4" w:space="0" w:color="auto"/>
            </w:tcBorders>
          </w:tcPr>
          <w:p w14:paraId="16B2FB2C" w14:textId="77777777" w:rsidR="0005103C" w:rsidRPr="004B02FA" w:rsidRDefault="0005103C" w:rsidP="00F01E39">
            <w:pPr>
              <w:jc w:val="both"/>
              <w:rPr>
                <w:rFonts w:cs="Arial"/>
                <w:b/>
                <w:color w:val="0070C0"/>
                <w:szCs w:val="24"/>
              </w:rPr>
            </w:pPr>
          </w:p>
        </w:tc>
        <w:tc>
          <w:tcPr>
            <w:tcW w:w="1816" w:type="dxa"/>
            <w:tcBorders>
              <w:left w:val="single" w:sz="4" w:space="0" w:color="auto"/>
            </w:tcBorders>
          </w:tcPr>
          <w:p w14:paraId="6B5A8D6A" w14:textId="77777777" w:rsidR="0005103C" w:rsidRPr="004B02FA" w:rsidRDefault="0005103C" w:rsidP="00F01E39">
            <w:pPr>
              <w:rPr>
                <w:rFonts w:cs="Arial"/>
                <w:b/>
                <w:color w:val="0070C0"/>
                <w:szCs w:val="24"/>
              </w:rPr>
            </w:pPr>
          </w:p>
        </w:tc>
      </w:tr>
      <w:tr w:rsidR="00662089" w:rsidRPr="002C5A78" w14:paraId="0C332C34" w14:textId="77777777" w:rsidTr="00F01E39">
        <w:tc>
          <w:tcPr>
            <w:tcW w:w="1241" w:type="dxa"/>
          </w:tcPr>
          <w:p w14:paraId="4D8AC8A2" w14:textId="77777777" w:rsidR="00662089" w:rsidRPr="002C5A78" w:rsidRDefault="00662089" w:rsidP="00662089">
            <w:pPr>
              <w:ind w:left="360"/>
              <w:rPr>
                <w:rFonts w:cs="Arial"/>
                <w:b/>
                <w:szCs w:val="24"/>
              </w:rPr>
            </w:pPr>
          </w:p>
        </w:tc>
        <w:tc>
          <w:tcPr>
            <w:tcW w:w="7398" w:type="dxa"/>
            <w:gridSpan w:val="3"/>
            <w:tcBorders>
              <w:right w:val="single" w:sz="4" w:space="0" w:color="auto"/>
            </w:tcBorders>
          </w:tcPr>
          <w:p w14:paraId="603FDC52" w14:textId="26B60CEE" w:rsidR="00662089" w:rsidRPr="00662089" w:rsidRDefault="00662089" w:rsidP="00662089">
            <w:pPr>
              <w:pStyle w:val="ListParagraph"/>
              <w:numPr>
                <w:ilvl w:val="0"/>
                <w:numId w:val="30"/>
              </w:numPr>
              <w:ind w:left="349" w:hanging="283"/>
              <w:jc w:val="both"/>
              <w:rPr>
                <w:rFonts w:ascii="Arial" w:hAnsi="Arial" w:cs="Arial"/>
                <w:b/>
                <w:sz w:val="24"/>
                <w:szCs w:val="24"/>
              </w:rPr>
            </w:pPr>
            <w:r w:rsidRPr="00662089">
              <w:rPr>
                <w:rFonts w:ascii="Arial" w:hAnsi="Arial" w:cs="Arial"/>
                <w:b/>
                <w:sz w:val="24"/>
                <w:szCs w:val="24"/>
              </w:rPr>
              <w:t xml:space="preserve">Headteacher's Report </w:t>
            </w:r>
          </w:p>
        </w:tc>
        <w:tc>
          <w:tcPr>
            <w:tcW w:w="1816" w:type="dxa"/>
            <w:tcBorders>
              <w:left w:val="single" w:sz="4" w:space="0" w:color="auto"/>
            </w:tcBorders>
          </w:tcPr>
          <w:p w14:paraId="0CF41E18" w14:textId="77777777" w:rsidR="00662089" w:rsidRPr="002C5A78" w:rsidRDefault="00662089" w:rsidP="00F01E39">
            <w:pPr>
              <w:rPr>
                <w:rFonts w:cs="Arial"/>
                <w:b/>
                <w:szCs w:val="24"/>
              </w:rPr>
            </w:pPr>
          </w:p>
        </w:tc>
      </w:tr>
      <w:tr w:rsidR="00662089" w:rsidRPr="002C5A78" w14:paraId="2C4F1A00" w14:textId="77777777" w:rsidTr="00F01E39">
        <w:tc>
          <w:tcPr>
            <w:tcW w:w="1241" w:type="dxa"/>
          </w:tcPr>
          <w:p w14:paraId="2233842F" w14:textId="77777777" w:rsidR="00662089" w:rsidRPr="002C5A78" w:rsidRDefault="00662089" w:rsidP="00F01E39">
            <w:pPr>
              <w:ind w:left="567"/>
              <w:rPr>
                <w:rFonts w:cs="Arial"/>
                <w:b/>
                <w:szCs w:val="24"/>
              </w:rPr>
            </w:pPr>
          </w:p>
        </w:tc>
        <w:tc>
          <w:tcPr>
            <w:tcW w:w="7398" w:type="dxa"/>
            <w:gridSpan w:val="3"/>
            <w:tcBorders>
              <w:right w:val="single" w:sz="4" w:space="0" w:color="auto"/>
            </w:tcBorders>
          </w:tcPr>
          <w:p w14:paraId="2D62C8E1" w14:textId="77777777" w:rsidR="00662089" w:rsidRPr="002C5A78" w:rsidRDefault="00662089" w:rsidP="00F01E39">
            <w:pPr>
              <w:jc w:val="both"/>
              <w:rPr>
                <w:rFonts w:cs="Arial"/>
                <w:b/>
                <w:szCs w:val="24"/>
              </w:rPr>
            </w:pPr>
          </w:p>
        </w:tc>
        <w:tc>
          <w:tcPr>
            <w:tcW w:w="1816" w:type="dxa"/>
            <w:tcBorders>
              <w:left w:val="single" w:sz="4" w:space="0" w:color="auto"/>
            </w:tcBorders>
          </w:tcPr>
          <w:p w14:paraId="41C1365B" w14:textId="77777777" w:rsidR="00662089" w:rsidRPr="002C5A78" w:rsidRDefault="00662089" w:rsidP="00F01E39">
            <w:pPr>
              <w:rPr>
                <w:rFonts w:cs="Arial"/>
                <w:b/>
                <w:szCs w:val="24"/>
              </w:rPr>
            </w:pPr>
          </w:p>
        </w:tc>
      </w:tr>
      <w:tr w:rsidR="00662089" w:rsidRPr="003D48FB" w14:paraId="68467456" w14:textId="77777777" w:rsidTr="00F01E39">
        <w:tc>
          <w:tcPr>
            <w:tcW w:w="1241" w:type="dxa"/>
          </w:tcPr>
          <w:p w14:paraId="71A53CC7" w14:textId="77777777" w:rsidR="00662089" w:rsidRPr="003D48FB" w:rsidRDefault="00662089" w:rsidP="00F01E39">
            <w:pPr>
              <w:ind w:left="567"/>
              <w:rPr>
                <w:rFonts w:cs="Arial"/>
                <w:b/>
                <w:szCs w:val="24"/>
              </w:rPr>
            </w:pPr>
          </w:p>
        </w:tc>
        <w:tc>
          <w:tcPr>
            <w:tcW w:w="7398" w:type="dxa"/>
            <w:gridSpan w:val="3"/>
            <w:tcBorders>
              <w:right w:val="single" w:sz="4" w:space="0" w:color="auto"/>
            </w:tcBorders>
          </w:tcPr>
          <w:p w14:paraId="6B1982C5" w14:textId="67B22088" w:rsidR="00662089" w:rsidRPr="003D48FB" w:rsidRDefault="00662089" w:rsidP="00F01E39">
            <w:pPr>
              <w:jc w:val="both"/>
              <w:rPr>
                <w:rFonts w:cs="Arial"/>
                <w:szCs w:val="24"/>
              </w:rPr>
            </w:pPr>
            <w:r w:rsidRPr="00B21671">
              <w:rPr>
                <w:rFonts w:cs="Arial"/>
                <w:szCs w:val="24"/>
              </w:rPr>
              <w:t xml:space="preserve">Governors had received the headteacher's </w:t>
            </w:r>
            <w:r w:rsidRPr="003D48FB">
              <w:rPr>
                <w:rFonts w:cs="Arial"/>
                <w:szCs w:val="24"/>
              </w:rPr>
              <w:t xml:space="preserve">written </w:t>
            </w:r>
            <w:r>
              <w:rPr>
                <w:rFonts w:cs="Arial"/>
                <w:szCs w:val="24"/>
              </w:rPr>
              <w:t xml:space="preserve">report </w:t>
            </w:r>
            <w:r w:rsidRPr="003D48FB">
              <w:rPr>
                <w:rFonts w:cs="Arial"/>
                <w:szCs w:val="24"/>
              </w:rPr>
              <w:t>in advance of the meeting.  M</w:t>
            </w:r>
            <w:r w:rsidR="00703ECA">
              <w:rPr>
                <w:rFonts w:cs="Arial"/>
                <w:szCs w:val="24"/>
              </w:rPr>
              <w:t>r Twist</w:t>
            </w:r>
            <w:r w:rsidRPr="003D48FB">
              <w:rPr>
                <w:rFonts w:cs="Arial"/>
                <w:szCs w:val="24"/>
              </w:rPr>
              <w:t xml:space="preserve"> invited questions/drew attention to the following:  </w:t>
            </w:r>
          </w:p>
          <w:p w14:paraId="4CBAAFBC" w14:textId="77777777" w:rsidR="00662089" w:rsidRPr="003D48FB" w:rsidRDefault="00662089" w:rsidP="00F01E39">
            <w:pPr>
              <w:jc w:val="both"/>
              <w:rPr>
                <w:rFonts w:cs="Arial"/>
                <w:strike/>
                <w:szCs w:val="24"/>
              </w:rPr>
            </w:pPr>
          </w:p>
          <w:p w14:paraId="322AEAD2" w14:textId="0F9DB061" w:rsidR="00662089" w:rsidRDefault="00105F7D" w:rsidP="00050BD8">
            <w:pPr>
              <w:pStyle w:val="ListParagraph"/>
              <w:numPr>
                <w:ilvl w:val="0"/>
                <w:numId w:val="33"/>
              </w:numPr>
              <w:jc w:val="both"/>
              <w:rPr>
                <w:rFonts w:ascii="Arial" w:hAnsi="Arial" w:cs="Arial"/>
                <w:sz w:val="24"/>
                <w:szCs w:val="24"/>
              </w:rPr>
            </w:pPr>
            <w:r>
              <w:rPr>
                <w:rFonts w:ascii="Arial" w:hAnsi="Arial" w:cs="Arial"/>
                <w:sz w:val="24"/>
                <w:szCs w:val="24"/>
              </w:rPr>
              <w:t>Reading</w:t>
            </w:r>
            <w:r w:rsidR="00206FA7">
              <w:rPr>
                <w:rFonts w:ascii="Arial" w:hAnsi="Arial" w:cs="Arial"/>
                <w:sz w:val="24"/>
                <w:szCs w:val="24"/>
              </w:rPr>
              <w:t>, subject leadership and teaching had been identified as the three main areas of the SIP.</w:t>
            </w:r>
            <w:r w:rsidR="00FF52A3">
              <w:rPr>
                <w:rFonts w:ascii="Arial" w:hAnsi="Arial" w:cs="Arial"/>
                <w:sz w:val="24"/>
                <w:szCs w:val="24"/>
              </w:rPr>
              <w:t xml:space="preserve"> Mr Twist reported that a new reading framework had b</w:t>
            </w:r>
            <w:r w:rsidR="00067ACF">
              <w:rPr>
                <w:rFonts w:ascii="Arial" w:hAnsi="Arial" w:cs="Arial"/>
                <w:sz w:val="24"/>
                <w:szCs w:val="24"/>
              </w:rPr>
              <w:t>een launched.</w:t>
            </w:r>
          </w:p>
          <w:p w14:paraId="7F325D70" w14:textId="176E27BA" w:rsidR="00067ACF" w:rsidRDefault="00067ACF" w:rsidP="00050BD8">
            <w:pPr>
              <w:pStyle w:val="ListParagraph"/>
              <w:numPr>
                <w:ilvl w:val="0"/>
                <w:numId w:val="33"/>
              </w:numPr>
              <w:jc w:val="both"/>
              <w:rPr>
                <w:rFonts w:ascii="Arial" w:hAnsi="Arial" w:cs="Arial"/>
                <w:sz w:val="24"/>
                <w:szCs w:val="24"/>
              </w:rPr>
            </w:pPr>
            <w:r>
              <w:rPr>
                <w:rFonts w:ascii="Arial" w:hAnsi="Arial" w:cs="Arial"/>
                <w:sz w:val="24"/>
                <w:szCs w:val="24"/>
              </w:rPr>
              <w:t>77 pupils were on the SEND register.</w:t>
            </w:r>
            <w:r w:rsidR="00B251C8">
              <w:rPr>
                <w:rFonts w:ascii="Arial" w:hAnsi="Arial" w:cs="Arial"/>
                <w:sz w:val="24"/>
                <w:szCs w:val="24"/>
              </w:rPr>
              <w:t xml:space="preserve"> This figure was above the national average.</w:t>
            </w:r>
          </w:p>
          <w:p w14:paraId="7B49A259" w14:textId="31246ED7" w:rsidR="004C52EA" w:rsidRDefault="004C52EA" w:rsidP="00050BD8">
            <w:pPr>
              <w:pStyle w:val="ListParagraph"/>
              <w:numPr>
                <w:ilvl w:val="0"/>
                <w:numId w:val="33"/>
              </w:numPr>
              <w:jc w:val="both"/>
              <w:rPr>
                <w:rFonts w:ascii="Arial" w:hAnsi="Arial" w:cs="Arial"/>
                <w:sz w:val="24"/>
                <w:szCs w:val="24"/>
              </w:rPr>
            </w:pPr>
            <w:r>
              <w:rPr>
                <w:rFonts w:ascii="Arial" w:hAnsi="Arial" w:cs="Arial"/>
                <w:sz w:val="24"/>
                <w:szCs w:val="24"/>
              </w:rPr>
              <w:t xml:space="preserve">131 of the children were </w:t>
            </w:r>
            <w:r w:rsidR="00562BD9">
              <w:rPr>
                <w:rFonts w:ascii="Arial" w:hAnsi="Arial" w:cs="Arial"/>
                <w:sz w:val="24"/>
                <w:szCs w:val="24"/>
              </w:rPr>
              <w:t xml:space="preserve">in receipt of </w:t>
            </w:r>
            <w:r>
              <w:rPr>
                <w:rFonts w:ascii="Arial" w:hAnsi="Arial" w:cs="Arial"/>
                <w:sz w:val="24"/>
                <w:szCs w:val="24"/>
              </w:rPr>
              <w:t xml:space="preserve">Pupil Premium </w:t>
            </w:r>
            <w:r w:rsidR="00562BD9">
              <w:rPr>
                <w:rFonts w:ascii="Arial" w:hAnsi="Arial" w:cs="Arial"/>
                <w:sz w:val="24"/>
                <w:szCs w:val="24"/>
              </w:rPr>
              <w:t xml:space="preserve">(PPG) funding. </w:t>
            </w:r>
            <w:r w:rsidR="00594B73">
              <w:rPr>
                <w:rFonts w:ascii="Arial" w:hAnsi="Arial" w:cs="Arial"/>
                <w:sz w:val="24"/>
                <w:szCs w:val="24"/>
              </w:rPr>
              <w:t>This represented 31% of the school roll</w:t>
            </w:r>
            <w:r w:rsidR="008A0FBA">
              <w:rPr>
                <w:rFonts w:ascii="Arial" w:hAnsi="Arial" w:cs="Arial"/>
                <w:sz w:val="24"/>
                <w:szCs w:val="24"/>
              </w:rPr>
              <w:t>. A</w:t>
            </w:r>
            <w:r w:rsidR="008A0FBA" w:rsidRPr="00440CD1">
              <w:rPr>
                <w:rFonts w:ascii="Arial" w:hAnsi="Arial" w:cs="Arial"/>
                <w:b/>
                <w:bCs/>
                <w:sz w:val="24"/>
                <w:szCs w:val="24"/>
              </w:rPr>
              <w:t xml:space="preserve"> governor observed </w:t>
            </w:r>
            <w:r w:rsidR="008A0FBA">
              <w:rPr>
                <w:rFonts w:ascii="Arial" w:hAnsi="Arial" w:cs="Arial"/>
                <w:sz w:val="24"/>
                <w:szCs w:val="24"/>
              </w:rPr>
              <w:t>that</w:t>
            </w:r>
            <w:r w:rsidR="00B60AF5">
              <w:rPr>
                <w:rFonts w:ascii="Arial" w:hAnsi="Arial" w:cs="Arial"/>
                <w:sz w:val="24"/>
                <w:szCs w:val="24"/>
              </w:rPr>
              <w:t xml:space="preserve"> this reflected the school's varied catchment area with some pockets of real deprivation.</w:t>
            </w:r>
            <w:r w:rsidR="00A87008">
              <w:rPr>
                <w:rFonts w:ascii="Arial" w:hAnsi="Arial" w:cs="Arial"/>
                <w:sz w:val="24"/>
                <w:szCs w:val="24"/>
              </w:rPr>
              <w:t xml:space="preserve"> Mr Twist stated that 45% of the pupils lived in the </w:t>
            </w:r>
            <w:r w:rsidR="008B4B4D">
              <w:rPr>
                <w:rFonts w:ascii="Arial" w:hAnsi="Arial" w:cs="Arial"/>
                <w:sz w:val="24"/>
                <w:szCs w:val="24"/>
              </w:rPr>
              <w:t xml:space="preserve">bottom 20% of the most </w:t>
            </w:r>
            <w:r w:rsidR="00FD1869">
              <w:rPr>
                <w:rFonts w:ascii="Arial" w:hAnsi="Arial" w:cs="Arial"/>
                <w:sz w:val="24"/>
                <w:szCs w:val="24"/>
              </w:rPr>
              <w:t>socio-economically deprived wards.</w:t>
            </w:r>
            <w:r w:rsidR="003547EB">
              <w:rPr>
                <w:rFonts w:ascii="Arial" w:hAnsi="Arial" w:cs="Arial"/>
                <w:sz w:val="24"/>
                <w:szCs w:val="24"/>
              </w:rPr>
              <w:t xml:space="preserve"> A </w:t>
            </w:r>
            <w:r w:rsidR="003547EB" w:rsidRPr="00D52F60">
              <w:rPr>
                <w:rFonts w:ascii="Arial" w:hAnsi="Arial" w:cs="Arial"/>
                <w:b/>
                <w:bCs/>
                <w:sz w:val="24"/>
                <w:szCs w:val="24"/>
              </w:rPr>
              <w:t>governor noted</w:t>
            </w:r>
            <w:r w:rsidR="003547EB">
              <w:rPr>
                <w:rFonts w:ascii="Arial" w:hAnsi="Arial" w:cs="Arial"/>
                <w:sz w:val="24"/>
                <w:szCs w:val="24"/>
              </w:rPr>
              <w:t xml:space="preserve"> that the school could demonstrate </w:t>
            </w:r>
            <w:r w:rsidR="00D52F60">
              <w:rPr>
                <w:rFonts w:ascii="Arial" w:hAnsi="Arial" w:cs="Arial"/>
                <w:sz w:val="24"/>
                <w:szCs w:val="24"/>
              </w:rPr>
              <w:t>good value-added progress.</w:t>
            </w:r>
          </w:p>
          <w:p w14:paraId="52A000F3" w14:textId="3E66CD12" w:rsidR="005644FC" w:rsidRDefault="00FE0507" w:rsidP="00050BD8">
            <w:pPr>
              <w:pStyle w:val="ListParagraph"/>
              <w:numPr>
                <w:ilvl w:val="0"/>
                <w:numId w:val="33"/>
              </w:numPr>
              <w:jc w:val="both"/>
              <w:rPr>
                <w:rFonts w:ascii="Arial" w:hAnsi="Arial" w:cs="Arial"/>
                <w:sz w:val="24"/>
                <w:szCs w:val="24"/>
              </w:rPr>
            </w:pPr>
            <w:r>
              <w:rPr>
                <w:rFonts w:ascii="Arial" w:hAnsi="Arial" w:cs="Arial"/>
                <w:sz w:val="24"/>
                <w:szCs w:val="24"/>
              </w:rPr>
              <w:t>Attendance was slightly above the national average</w:t>
            </w:r>
            <w:r w:rsidR="00AA5D81">
              <w:rPr>
                <w:rFonts w:ascii="Arial" w:hAnsi="Arial" w:cs="Arial"/>
                <w:sz w:val="24"/>
                <w:szCs w:val="24"/>
              </w:rPr>
              <w:t xml:space="preserve">. School </w:t>
            </w:r>
            <w:r w:rsidR="00246F46">
              <w:rPr>
                <w:rFonts w:ascii="Arial" w:hAnsi="Arial" w:cs="Arial"/>
                <w:sz w:val="24"/>
                <w:szCs w:val="24"/>
              </w:rPr>
              <w:t>fined</w:t>
            </w:r>
            <w:r w:rsidR="00AA5D81">
              <w:rPr>
                <w:rFonts w:ascii="Arial" w:hAnsi="Arial" w:cs="Arial"/>
                <w:sz w:val="24"/>
                <w:szCs w:val="24"/>
              </w:rPr>
              <w:t xml:space="preserve"> parents for taking term-time holiday</w:t>
            </w:r>
            <w:r w:rsidR="00037BB0">
              <w:rPr>
                <w:rFonts w:ascii="Arial" w:hAnsi="Arial" w:cs="Arial"/>
                <w:sz w:val="24"/>
                <w:szCs w:val="24"/>
              </w:rPr>
              <w:t xml:space="preserve">s. In responding to a </w:t>
            </w:r>
            <w:r w:rsidR="00037BB0" w:rsidRPr="00752967">
              <w:rPr>
                <w:rFonts w:ascii="Arial" w:hAnsi="Arial" w:cs="Arial"/>
                <w:b/>
                <w:bCs/>
                <w:sz w:val="24"/>
                <w:szCs w:val="24"/>
              </w:rPr>
              <w:t>governor query</w:t>
            </w:r>
            <w:r w:rsidR="00037BB0">
              <w:rPr>
                <w:rFonts w:ascii="Arial" w:hAnsi="Arial" w:cs="Arial"/>
                <w:sz w:val="24"/>
                <w:szCs w:val="24"/>
              </w:rPr>
              <w:t xml:space="preserve"> </w:t>
            </w:r>
            <w:r w:rsidR="00E95CE9">
              <w:rPr>
                <w:rFonts w:ascii="Arial" w:hAnsi="Arial" w:cs="Arial"/>
                <w:sz w:val="24"/>
                <w:szCs w:val="24"/>
              </w:rPr>
              <w:t>Mr</w:t>
            </w:r>
            <w:r w:rsidR="00037BB0">
              <w:rPr>
                <w:rFonts w:ascii="Arial" w:hAnsi="Arial" w:cs="Arial"/>
                <w:sz w:val="24"/>
                <w:szCs w:val="24"/>
              </w:rPr>
              <w:t xml:space="preserve"> Twist </w:t>
            </w:r>
            <w:r w:rsidR="00E95CE9">
              <w:rPr>
                <w:rFonts w:ascii="Arial" w:hAnsi="Arial" w:cs="Arial"/>
                <w:sz w:val="24"/>
                <w:szCs w:val="24"/>
              </w:rPr>
              <w:t xml:space="preserve">advised that a change in legislation from September would mean </w:t>
            </w:r>
            <w:r w:rsidR="00671446">
              <w:rPr>
                <w:rFonts w:ascii="Arial" w:hAnsi="Arial" w:cs="Arial"/>
                <w:sz w:val="24"/>
                <w:szCs w:val="24"/>
              </w:rPr>
              <w:t>fines increasing to £80 per parent for each child.</w:t>
            </w:r>
          </w:p>
          <w:p w14:paraId="055757DF" w14:textId="1C190BC0" w:rsidR="000E3D94" w:rsidRDefault="000E3D94" w:rsidP="00050BD8">
            <w:pPr>
              <w:pStyle w:val="ListParagraph"/>
              <w:numPr>
                <w:ilvl w:val="0"/>
                <w:numId w:val="33"/>
              </w:numPr>
              <w:jc w:val="both"/>
              <w:rPr>
                <w:rFonts w:ascii="Arial" w:hAnsi="Arial" w:cs="Arial"/>
                <w:sz w:val="24"/>
                <w:szCs w:val="24"/>
              </w:rPr>
            </w:pPr>
            <w:r>
              <w:rPr>
                <w:rFonts w:ascii="Arial" w:hAnsi="Arial" w:cs="Arial"/>
                <w:sz w:val="24"/>
                <w:szCs w:val="24"/>
              </w:rPr>
              <w:t xml:space="preserve">A </w:t>
            </w:r>
            <w:r w:rsidRPr="007513BF">
              <w:rPr>
                <w:rFonts w:ascii="Arial" w:hAnsi="Arial" w:cs="Arial"/>
                <w:b/>
                <w:bCs/>
                <w:sz w:val="24"/>
                <w:szCs w:val="24"/>
              </w:rPr>
              <w:t>governor commented</w:t>
            </w:r>
            <w:r>
              <w:rPr>
                <w:rFonts w:ascii="Arial" w:hAnsi="Arial" w:cs="Arial"/>
                <w:sz w:val="24"/>
                <w:szCs w:val="24"/>
              </w:rPr>
              <w:t xml:space="preserve"> that having </w:t>
            </w:r>
            <w:r w:rsidR="00A62C8D">
              <w:rPr>
                <w:rFonts w:ascii="Arial" w:hAnsi="Arial" w:cs="Arial"/>
                <w:sz w:val="24"/>
                <w:szCs w:val="24"/>
              </w:rPr>
              <w:t>occasional</w:t>
            </w:r>
            <w:r>
              <w:rPr>
                <w:rFonts w:ascii="Arial" w:hAnsi="Arial" w:cs="Arial"/>
                <w:sz w:val="24"/>
                <w:szCs w:val="24"/>
              </w:rPr>
              <w:t xml:space="preserve"> </w:t>
            </w:r>
            <w:r w:rsidR="00A62C8D">
              <w:rPr>
                <w:rFonts w:ascii="Arial" w:hAnsi="Arial" w:cs="Arial"/>
                <w:sz w:val="24"/>
                <w:szCs w:val="24"/>
              </w:rPr>
              <w:t xml:space="preserve">days off could be more disruptive than a </w:t>
            </w:r>
            <w:r w:rsidR="00D15CF7">
              <w:rPr>
                <w:rFonts w:ascii="Arial" w:hAnsi="Arial" w:cs="Arial"/>
                <w:sz w:val="24"/>
                <w:szCs w:val="24"/>
              </w:rPr>
              <w:t>longer-term</w:t>
            </w:r>
            <w:r w:rsidR="00A62C8D">
              <w:rPr>
                <w:rFonts w:ascii="Arial" w:hAnsi="Arial" w:cs="Arial"/>
                <w:sz w:val="24"/>
                <w:szCs w:val="24"/>
              </w:rPr>
              <w:t xml:space="preserve"> absence.</w:t>
            </w:r>
            <w:r w:rsidR="00D15CF7">
              <w:rPr>
                <w:rFonts w:ascii="Arial" w:hAnsi="Arial" w:cs="Arial"/>
                <w:sz w:val="24"/>
                <w:szCs w:val="24"/>
              </w:rPr>
              <w:t xml:space="preserve"> Mr Twist added that </w:t>
            </w:r>
            <w:r w:rsidR="00E613D6">
              <w:rPr>
                <w:rFonts w:ascii="Arial" w:hAnsi="Arial" w:cs="Arial"/>
                <w:sz w:val="24"/>
                <w:szCs w:val="24"/>
              </w:rPr>
              <w:t xml:space="preserve">95% attendance was equivalent to a loss of four weeks and three days </w:t>
            </w:r>
            <w:r w:rsidR="00363B81">
              <w:rPr>
                <w:rFonts w:ascii="Arial" w:hAnsi="Arial" w:cs="Arial"/>
                <w:sz w:val="24"/>
                <w:szCs w:val="24"/>
              </w:rPr>
              <w:t>education per year.</w:t>
            </w:r>
          </w:p>
          <w:p w14:paraId="71D06AD7" w14:textId="58FED9BE" w:rsidR="00CB1DCC" w:rsidRDefault="003B111C" w:rsidP="00050BD8">
            <w:pPr>
              <w:pStyle w:val="ListParagraph"/>
              <w:numPr>
                <w:ilvl w:val="0"/>
                <w:numId w:val="33"/>
              </w:numPr>
              <w:jc w:val="both"/>
              <w:rPr>
                <w:rFonts w:ascii="Arial" w:hAnsi="Arial" w:cs="Arial"/>
                <w:sz w:val="24"/>
                <w:szCs w:val="24"/>
              </w:rPr>
            </w:pPr>
            <w:r>
              <w:rPr>
                <w:rFonts w:ascii="Arial" w:hAnsi="Arial" w:cs="Arial"/>
                <w:sz w:val="24"/>
                <w:szCs w:val="24"/>
              </w:rPr>
              <w:t>Mr Twist confirmed</w:t>
            </w:r>
            <w:r w:rsidR="00677275">
              <w:rPr>
                <w:rFonts w:ascii="Arial" w:hAnsi="Arial" w:cs="Arial"/>
                <w:sz w:val="24"/>
                <w:szCs w:val="24"/>
              </w:rPr>
              <w:t xml:space="preserve"> that </w:t>
            </w:r>
            <w:r w:rsidR="001B1E52">
              <w:rPr>
                <w:rFonts w:ascii="Arial" w:hAnsi="Arial" w:cs="Arial"/>
                <w:sz w:val="24"/>
                <w:szCs w:val="24"/>
              </w:rPr>
              <w:t>children in Y2 would be sitting the KS1 SATs</w:t>
            </w:r>
            <w:r w:rsidR="00C1472F">
              <w:rPr>
                <w:rFonts w:ascii="Arial" w:hAnsi="Arial" w:cs="Arial"/>
                <w:sz w:val="24"/>
                <w:szCs w:val="24"/>
              </w:rPr>
              <w:t>. These were no</w:t>
            </w:r>
            <w:r w:rsidR="00710D1B">
              <w:rPr>
                <w:rFonts w:ascii="Arial" w:hAnsi="Arial" w:cs="Arial"/>
                <w:sz w:val="24"/>
                <w:szCs w:val="24"/>
              </w:rPr>
              <w:t>ne</w:t>
            </w:r>
            <w:r w:rsidR="00C1472F">
              <w:rPr>
                <w:rFonts w:ascii="Arial" w:hAnsi="Arial" w:cs="Arial"/>
                <w:sz w:val="24"/>
                <w:szCs w:val="24"/>
              </w:rPr>
              <w:t xml:space="preserve"> </w:t>
            </w:r>
            <w:r w:rsidR="00E51964">
              <w:rPr>
                <w:rFonts w:ascii="Arial" w:hAnsi="Arial" w:cs="Arial"/>
                <w:sz w:val="24"/>
                <w:szCs w:val="24"/>
              </w:rPr>
              <w:t>statutory,</w:t>
            </w:r>
            <w:r w:rsidR="00C1472F">
              <w:rPr>
                <w:rFonts w:ascii="Arial" w:hAnsi="Arial" w:cs="Arial"/>
                <w:sz w:val="24"/>
                <w:szCs w:val="24"/>
              </w:rPr>
              <w:t xml:space="preserve"> and the tests would provide useful data for monitoring attainment/progress.</w:t>
            </w:r>
            <w:r w:rsidR="009D3CEA">
              <w:rPr>
                <w:rFonts w:ascii="Arial" w:hAnsi="Arial" w:cs="Arial"/>
                <w:sz w:val="24"/>
                <w:szCs w:val="24"/>
              </w:rPr>
              <w:t xml:space="preserve"> In response to a </w:t>
            </w:r>
            <w:r w:rsidR="009D3CEA" w:rsidRPr="00300B67">
              <w:rPr>
                <w:rFonts w:ascii="Arial" w:hAnsi="Arial" w:cs="Arial"/>
                <w:b/>
                <w:bCs/>
                <w:sz w:val="24"/>
                <w:szCs w:val="24"/>
              </w:rPr>
              <w:t>governor question</w:t>
            </w:r>
            <w:r w:rsidR="009D3CEA">
              <w:rPr>
                <w:rFonts w:ascii="Arial" w:hAnsi="Arial" w:cs="Arial"/>
                <w:sz w:val="24"/>
                <w:szCs w:val="24"/>
              </w:rPr>
              <w:t xml:space="preserve"> the headteacher made clear that the children </w:t>
            </w:r>
            <w:r w:rsidR="00300B67">
              <w:rPr>
                <w:rFonts w:ascii="Arial" w:hAnsi="Arial" w:cs="Arial"/>
                <w:sz w:val="24"/>
                <w:szCs w:val="24"/>
              </w:rPr>
              <w:t>had not been "taught to the test" but acknowledged that this did happen more in KS2.</w:t>
            </w:r>
            <w:r w:rsidR="005C4AA0">
              <w:rPr>
                <w:rFonts w:ascii="Arial" w:hAnsi="Arial" w:cs="Arial"/>
                <w:sz w:val="24"/>
                <w:szCs w:val="24"/>
              </w:rPr>
              <w:t xml:space="preserve"> Mr Twist added that </w:t>
            </w:r>
            <w:r w:rsidR="00154FA0">
              <w:rPr>
                <w:rFonts w:ascii="Arial" w:hAnsi="Arial" w:cs="Arial"/>
                <w:sz w:val="24"/>
                <w:szCs w:val="24"/>
              </w:rPr>
              <w:t>hard work and practice would impact on results</w:t>
            </w:r>
            <w:r w:rsidR="00E45AEC">
              <w:rPr>
                <w:rFonts w:ascii="Arial" w:hAnsi="Arial" w:cs="Arial"/>
                <w:sz w:val="24"/>
                <w:szCs w:val="24"/>
              </w:rPr>
              <w:t>.</w:t>
            </w:r>
          </w:p>
          <w:p w14:paraId="24B3634A" w14:textId="6F81398D" w:rsidR="006F37C1" w:rsidRPr="00050BD8" w:rsidRDefault="006F37C1" w:rsidP="00050BD8">
            <w:pPr>
              <w:pStyle w:val="ListParagraph"/>
              <w:numPr>
                <w:ilvl w:val="0"/>
                <w:numId w:val="33"/>
              </w:numPr>
              <w:jc w:val="both"/>
              <w:rPr>
                <w:rFonts w:ascii="Arial" w:hAnsi="Arial" w:cs="Arial"/>
                <w:sz w:val="24"/>
                <w:szCs w:val="24"/>
              </w:rPr>
            </w:pPr>
            <w:r>
              <w:rPr>
                <w:rFonts w:ascii="Arial" w:hAnsi="Arial" w:cs="Arial"/>
                <w:sz w:val="24"/>
                <w:szCs w:val="24"/>
              </w:rPr>
              <w:t xml:space="preserve">In responding to a </w:t>
            </w:r>
            <w:r w:rsidRPr="00C1401C">
              <w:rPr>
                <w:rFonts w:ascii="Arial" w:hAnsi="Arial" w:cs="Arial"/>
                <w:b/>
                <w:bCs/>
                <w:sz w:val="24"/>
                <w:szCs w:val="24"/>
              </w:rPr>
              <w:t>governor query</w:t>
            </w:r>
            <w:r>
              <w:rPr>
                <w:rFonts w:ascii="Arial" w:hAnsi="Arial" w:cs="Arial"/>
                <w:sz w:val="24"/>
                <w:szCs w:val="24"/>
              </w:rPr>
              <w:t xml:space="preserve"> Mr Twist stated that it was important </w:t>
            </w:r>
            <w:r w:rsidR="00340FEC">
              <w:rPr>
                <w:rFonts w:ascii="Arial" w:hAnsi="Arial" w:cs="Arial"/>
                <w:sz w:val="24"/>
                <w:szCs w:val="24"/>
              </w:rPr>
              <w:t>not to distress children with the tests.</w:t>
            </w:r>
          </w:p>
          <w:p w14:paraId="337F40F3" w14:textId="77777777" w:rsidR="00662089" w:rsidRPr="003D48FB" w:rsidRDefault="00662089" w:rsidP="00F01E39">
            <w:pPr>
              <w:ind w:left="460"/>
              <w:jc w:val="both"/>
              <w:rPr>
                <w:rFonts w:cs="Arial"/>
                <w:szCs w:val="24"/>
              </w:rPr>
            </w:pPr>
          </w:p>
          <w:p w14:paraId="33EB68C5" w14:textId="68F1AADA" w:rsidR="00662089" w:rsidRPr="003D48FB" w:rsidRDefault="00662089" w:rsidP="00F01E39">
            <w:pPr>
              <w:jc w:val="both"/>
              <w:rPr>
                <w:rFonts w:cs="Arial"/>
                <w:szCs w:val="24"/>
              </w:rPr>
            </w:pPr>
            <w:r w:rsidRPr="003D48FB">
              <w:rPr>
                <w:rFonts w:cs="Arial"/>
                <w:szCs w:val="24"/>
              </w:rPr>
              <w:t>The headteacher was thanked for his comprehensive report.</w:t>
            </w:r>
          </w:p>
        </w:tc>
        <w:tc>
          <w:tcPr>
            <w:tcW w:w="1816" w:type="dxa"/>
            <w:tcBorders>
              <w:left w:val="single" w:sz="4" w:space="0" w:color="auto"/>
            </w:tcBorders>
          </w:tcPr>
          <w:p w14:paraId="691F13C6" w14:textId="77777777" w:rsidR="00662089" w:rsidRPr="003D48FB" w:rsidRDefault="00662089" w:rsidP="00F01E39">
            <w:pPr>
              <w:rPr>
                <w:rFonts w:cs="Arial"/>
                <w:b/>
                <w:szCs w:val="24"/>
              </w:rPr>
            </w:pPr>
          </w:p>
        </w:tc>
      </w:tr>
      <w:tr w:rsidR="00662089" w:rsidRPr="003D48FB" w14:paraId="2831168B" w14:textId="77777777" w:rsidTr="00F01E39">
        <w:tc>
          <w:tcPr>
            <w:tcW w:w="1241" w:type="dxa"/>
          </w:tcPr>
          <w:p w14:paraId="71E9E62C" w14:textId="77777777" w:rsidR="00662089" w:rsidRPr="003D48FB" w:rsidRDefault="00662089" w:rsidP="00F01E39">
            <w:pPr>
              <w:ind w:left="567"/>
              <w:rPr>
                <w:rFonts w:cs="Arial"/>
                <w:b/>
                <w:szCs w:val="24"/>
              </w:rPr>
            </w:pPr>
          </w:p>
        </w:tc>
        <w:tc>
          <w:tcPr>
            <w:tcW w:w="7398" w:type="dxa"/>
            <w:gridSpan w:val="3"/>
            <w:tcBorders>
              <w:right w:val="single" w:sz="4" w:space="0" w:color="auto"/>
            </w:tcBorders>
          </w:tcPr>
          <w:p w14:paraId="35302B82" w14:textId="77777777" w:rsidR="00662089" w:rsidRPr="003D48FB" w:rsidRDefault="00662089" w:rsidP="00F01E39">
            <w:pPr>
              <w:jc w:val="both"/>
              <w:rPr>
                <w:rFonts w:cs="Arial"/>
                <w:b/>
                <w:szCs w:val="24"/>
              </w:rPr>
            </w:pPr>
          </w:p>
        </w:tc>
        <w:tc>
          <w:tcPr>
            <w:tcW w:w="1816" w:type="dxa"/>
            <w:tcBorders>
              <w:left w:val="single" w:sz="4" w:space="0" w:color="auto"/>
            </w:tcBorders>
          </w:tcPr>
          <w:p w14:paraId="1401E814" w14:textId="77777777" w:rsidR="00662089" w:rsidRPr="003D48FB" w:rsidRDefault="00662089" w:rsidP="00F01E39">
            <w:pPr>
              <w:rPr>
                <w:rFonts w:cs="Arial"/>
                <w:b/>
                <w:szCs w:val="24"/>
              </w:rPr>
            </w:pPr>
          </w:p>
        </w:tc>
      </w:tr>
      <w:tr w:rsidR="00662089" w:rsidRPr="002C5A78" w14:paraId="750D2F29" w14:textId="77777777" w:rsidTr="00F01E39">
        <w:tc>
          <w:tcPr>
            <w:tcW w:w="1241" w:type="dxa"/>
          </w:tcPr>
          <w:p w14:paraId="7A7CE1E5" w14:textId="77777777" w:rsidR="00662089" w:rsidRPr="002C5A78" w:rsidRDefault="00662089" w:rsidP="00662089">
            <w:pPr>
              <w:numPr>
                <w:ilvl w:val="0"/>
                <w:numId w:val="16"/>
              </w:numPr>
              <w:rPr>
                <w:rFonts w:cs="Arial"/>
                <w:b/>
                <w:szCs w:val="24"/>
              </w:rPr>
            </w:pPr>
          </w:p>
        </w:tc>
        <w:tc>
          <w:tcPr>
            <w:tcW w:w="7398" w:type="dxa"/>
            <w:gridSpan w:val="3"/>
            <w:tcBorders>
              <w:right w:val="single" w:sz="4" w:space="0" w:color="auto"/>
            </w:tcBorders>
          </w:tcPr>
          <w:p w14:paraId="23F3009C" w14:textId="02204918" w:rsidR="00662089" w:rsidRPr="002C5A78" w:rsidRDefault="00662089" w:rsidP="00F01E39">
            <w:pPr>
              <w:jc w:val="both"/>
              <w:rPr>
                <w:rFonts w:cs="Arial"/>
                <w:b/>
                <w:szCs w:val="24"/>
              </w:rPr>
            </w:pPr>
            <w:r>
              <w:rPr>
                <w:rFonts w:cs="Arial"/>
                <w:b/>
                <w:szCs w:val="24"/>
              </w:rPr>
              <w:t>Unavoidable School Closures</w:t>
            </w:r>
          </w:p>
        </w:tc>
        <w:tc>
          <w:tcPr>
            <w:tcW w:w="1816" w:type="dxa"/>
            <w:tcBorders>
              <w:left w:val="single" w:sz="4" w:space="0" w:color="auto"/>
            </w:tcBorders>
          </w:tcPr>
          <w:p w14:paraId="3C6B223C" w14:textId="77777777" w:rsidR="00662089" w:rsidRPr="002C5A78" w:rsidRDefault="00662089" w:rsidP="00F01E39">
            <w:pPr>
              <w:rPr>
                <w:rFonts w:cs="Arial"/>
                <w:b/>
                <w:szCs w:val="24"/>
              </w:rPr>
            </w:pPr>
          </w:p>
        </w:tc>
      </w:tr>
      <w:tr w:rsidR="00662089" w:rsidRPr="002C5A78" w14:paraId="607D107C" w14:textId="77777777" w:rsidTr="00F01E39">
        <w:tc>
          <w:tcPr>
            <w:tcW w:w="1241" w:type="dxa"/>
          </w:tcPr>
          <w:p w14:paraId="15D73028" w14:textId="77777777" w:rsidR="00662089" w:rsidRPr="002C5A78" w:rsidRDefault="00662089" w:rsidP="00F01E39">
            <w:pPr>
              <w:ind w:left="567"/>
              <w:rPr>
                <w:rFonts w:cs="Arial"/>
                <w:b/>
                <w:szCs w:val="24"/>
              </w:rPr>
            </w:pPr>
          </w:p>
        </w:tc>
        <w:tc>
          <w:tcPr>
            <w:tcW w:w="7398" w:type="dxa"/>
            <w:gridSpan w:val="3"/>
            <w:tcBorders>
              <w:right w:val="single" w:sz="4" w:space="0" w:color="auto"/>
            </w:tcBorders>
          </w:tcPr>
          <w:p w14:paraId="7B5F3689" w14:textId="77777777" w:rsidR="00662089" w:rsidRPr="002C5A78" w:rsidRDefault="00662089" w:rsidP="00F01E39">
            <w:pPr>
              <w:jc w:val="both"/>
              <w:rPr>
                <w:rFonts w:cs="Arial"/>
                <w:b/>
                <w:szCs w:val="24"/>
              </w:rPr>
            </w:pPr>
          </w:p>
        </w:tc>
        <w:tc>
          <w:tcPr>
            <w:tcW w:w="1816" w:type="dxa"/>
            <w:tcBorders>
              <w:left w:val="single" w:sz="4" w:space="0" w:color="auto"/>
            </w:tcBorders>
          </w:tcPr>
          <w:p w14:paraId="0EBC14F7" w14:textId="77777777" w:rsidR="00662089" w:rsidRPr="002C5A78" w:rsidRDefault="00662089" w:rsidP="00F01E39">
            <w:pPr>
              <w:rPr>
                <w:rFonts w:cs="Arial"/>
                <w:b/>
                <w:szCs w:val="24"/>
              </w:rPr>
            </w:pPr>
          </w:p>
        </w:tc>
      </w:tr>
      <w:tr w:rsidR="00662089" w:rsidRPr="003D48FB" w14:paraId="069E28E1" w14:textId="77777777" w:rsidTr="00F01E39">
        <w:tc>
          <w:tcPr>
            <w:tcW w:w="1241" w:type="dxa"/>
          </w:tcPr>
          <w:p w14:paraId="38EE4D33" w14:textId="77777777" w:rsidR="00662089" w:rsidRPr="003D48FB" w:rsidRDefault="00662089" w:rsidP="00F01E39">
            <w:pPr>
              <w:ind w:left="567"/>
              <w:rPr>
                <w:rFonts w:cs="Arial"/>
                <w:b/>
                <w:szCs w:val="24"/>
              </w:rPr>
            </w:pPr>
          </w:p>
        </w:tc>
        <w:tc>
          <w:tcPr>
            <w:tcW w:w="7398" w:type="dxa"/>
            <w:gridSpan w:val="3"/>
            <w:tcBorders>
              <w:right w:val="single" w:sz="4" w:space="0" w:color="auto"/>
            </w:tcBorders>
          </w:tcPr>
          <w:p w14:paraId="329A10EB" w14:textId="39B77830" w:rsidR="00662089" w:rsidRPr="003D48FB" w:rsidRDefault="00662089" w:rsidP="00662089">
            <w:pPr>
              <w:jc w:val="both"/>
              <w:rPr>
                <w:rFonts w:cs="Arial"/>
                <w:szCs w:val="24"/>
              </w:rPr>
            </w:pPr>
            <w:r w:rsidRPr="00484F2D">
              <w:rPr>
                <w:rFonts w:cs="Arial"/>
                <w:szCs w:val="24"/>
              </w:rPr>
              <w:t xml:space="preserve">The headteacher confirmed there had been no </w:t>
            </w:r>
            <w:r>
              <w:rPr>
                <w:rFonts w:cs="Arial"/>
                <w:szCs w:val="24"/>
              </w:rPr>
              <w:t xml:space="preserve">full or partial </w:t>
            </w:r>
            <w:r w:rsidRPr="00484F2D">
              <w:rPr>
                <w:rFonts w:cs="Arial"/>
                <w:szCs w:val="24"/>
              </w:rPr>
              <w:t>unavoidable school closures since the last meeting.</w:t>
            </w:r>
          </w:p>
        </w:tc>
        <w:tc>
          <w:tcPr>
            <w:tcW w:w="1816" w:type="dxa"/>
            <w:tcBorders>
              <w:left w:val="single" w:sz="4" w:space="0" w:color="auto"/>
            </w:tcBorders>
          </w:tcPr>
          <w:p w14:paraId="5B87DFB6" w14:textId="77777777" w:rsidR="00662089" w:rsidRPr="003D48FB" w:rsidRDefault="00662089" w:rsidP="00F01E39">
            <w:pPr>
              <w:rPr>
                <w:rFonts w:cs="Arial"/>
                <w:b/>
                <w:szCs w:val="24"/>
              </w:rPr>
            </w:pPr>
          </w:p>
        </w:tc>
      </w:tr>
      <w:tr w:rsidR="00662089" w:rsidRPr="003D48FB" w14:paraId="0441E1DF" w14:textId="77777777" w:rsidTr="00F01E39">
        <w:tc>
          <w:tcPr>
            <w:tcW w:w="1241" w:type="dxa"/>
          </w:tcPr>
          <w:p w14:paraId="7C92F875" w14:textId="77777777" w:rsidR="00662089" w:rsidRPr="003D48FB" w:rsidRDefault="00662089" w:rsidP="00F01E39">
            <w:pPr>
              <w:ind w:left="567"/>
              <w:rPr>
                <w:rFonts w:cs="Arial"/>
                <w:b/>
                <w:szCs w:val="24"/>
              </w:rPr>
            </w:pPr>
          </w:p>
        </w:tc>
        <w:tc>
          <w:tcPr>
            <w:tcW w:w="7398" w:type="dxa"/>
            <w:gridSpan w:val="3"/>
            <w:tcBorders>
              <w:right w:val="single" w:sz="4" w:space="0" w:color="auto"/>
            </w:tcBorders>
          </w:tcPr>
          <w:p w14:paraId="2D528D9A" w14:textId="77777777" w:rsidR="00662089" w:rsidRPr="003D48FB" w:rsidRDefault="00662089" w:rsidP="00F01E39">
            <w:pPr>
              <w:jc w:val="both"/>
              <w:rPr>
                <w:rFonts w:cs="Arial"/>
                <w:b/>
                <w:szCs w:val="24"/>
              </w:rPr>
            </w:pPr>
          </w:p>
        </w:tc>
        <w:tc>
          <w:tcPr>
            <w:tcW w:w="1816" w:type="dxa"/>
            <w:tcBorders>
              <w:left w:val="single" w:sz="4" w:space="0" w:color="auto"/>
            </w:tcBorders>
          </w:tcPr>
          <w:p w14:paraId="530F1267" w14:textId="77777777" w:rsidR="00662089" w:rsidRPr="003D48FB" w:rsidRDefault="00662089" w:rsidP="00F01E39">
            <w:pPr>
              <w:rPr>
                <w:rFonts w:cs="Arial"/>
                <w:b/>
                <w:szCs w:val="24"/>
              </w:rPr>
            </w:pPr>
          </w:p>
        </w:tc>
      </w:tr>
      <w:tr w:rsidR="0005103C" w:rsidRPr="002C5A78" w14:paraId="2FB5B719" w14:textId="77777777" w:rsidTr="00F01E39">
        <w:tc>
          <w:tcPr>
            <w:tcW w:w="1241" w:type="dxa"/>
          </w:tcPr>
          <w:p w14:paraId="15A1B420" w14:textId="77777777" w:rsidR="0005103C" w:rsidRPr="002C5A78" w:rsidRDefault="0005103C" w:rsidP="00662089">
            <w:pPr>
              <w:numPr>
                <w:ilvl w:val="0"/>
                <w:numId w:val="16"/>
              </w:numPr>
              <w:rPr>
                <w:rFonts w:cs="Arial"/>
                <w:b/>
                <w:szCs w:val="24"/>
              </w:rPr>
            </w:pPr>
          </w:p>
        </w:tc>
        <w:tc>
          <w:tcPr>
            <w:tcW w:w="7398" w:type="dxa"/>
            <w:gridSpan w:val="3"/>
            <w:tcBorders>
              <w:right w:val="single" w:sz="4" w:space="0" w:color="auto"/>
            </w:tcBorders>
          </w:tcPr>
          <w:p w14:paraId="7787E139" w14:textId="67F2E8AD" w:rsidR="0005103C" w:rsidRPr="002C5A78" w:rsidRDefault="00662089" w:rsidP="00F01E39">
            <w:pPr>
              <w:jc w:val="both"/>
              <w:rPr>
                <w:rFonts w:cs="Arial"/>
                <w:b/>
                <w:szCs w:val="24"/>
              </w:rPr>
            </w:pPr>
            <w:r>
              <w:rPr>
                <w:rFonts w:cs="Arial"/>
                <w:b/>
                <w:szCs w:val="24"/>
              </w:rPr>
              <w:t>Educational Visits</w:t>
            </w:r>
          </w:p>
        </w:tc>
        <w:tc>
          <w:tcPr>
            <w:tcW w:w="1816" w:type="dxa"/>
            <w:tcBorders>
              <w:left w:val="single" w:sz="4" w:space="0" w:color="auto"/>
            </w:tcBorders>
          </w:tcPr>
          <w:p w14:paraId="32D8515A" w14:textId="77777777" w:rsidR="0005103C" w:rsidRPr="002C5A78" w:rsidRDefault="0005103C" w:rsidP="00F01E39">
            <w:pPr>
              <w:rPr>
                <w:rFonts w:cs="Arial"/>
                <w:b/>
                <w:szCs w:val="24"/>
              </w:rPr>
            </w:pPr>
          </w:p>
        </w:tc>
      </w:tr>
      <w:tr w:rsidR="0005103C" w:rsidRPr="002C5A78" w14:paraId="76B9694A" w14:textId="77777777" w:rsidTr="00F01E39">
        <w:tc>
          <w:tcPr>
            <w:tcW w:w="1241" w:type="dxa"/>
          </w:tcPr>
          <w:p w14:paraId="693E05E8"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0B758E98" w14:textId="77777777" w:rsidR="0005103C" w:rsidRPr="002C5A78" w:rsidRDefault="0005103C" w:rsidP="00F01E39">
            <w:pPr>
              <w:jc w:val="both"/>
              <w:rPr>
                <w:rFonts w:cs="Arial"/>
                <w:b/>
                <w:szCs w:val="24"/>
              </w:rPr>
            </w:pPr>
          </w:p>
        </w:tc>
        <w:tc>
          <w:tcPr>
            <w:tcW w:w="1816" w:type="dxa"/>
            <w:tcBorders>
              <w:left w:val="single" w:sz="4" w:space="0" w:color="auto"/>
            </w:tcBorders>
          </w:tcPr>
          <w:p w14:paraId="37EC139E" w14:textId="77777777" w:rsidR="0005103C" w:rsidRPr="002C5A78" w:rsidRDefault="0005103C" w:rsidP="00F01E39">
            <w:pPr>
              <w:rPr>
                <w:rFonts w:cs="Arial"/>
                <w:b/>
                <w:szCs w:val="24"/>
              </w:rPr>
            </w:pPr>
          </w:p>
        </w:tc>
      </w:tr>
      <w:tr w:rsidR="0005103C" w:rsidRPr="003D48FB" w14:paraId="1053CFE9" w14:textId="77777777" w:rsidTr="00F01E39">
        <w:tc>
          <w:tcPr>
            <w:tcW w:w="1241" w:type="dxa"/>
          </w:tcPr>
          <w:p w14:paraId="4C47547A" w14:textId="77777777" w:rsidR="0005103C" w:rsidRPr="003D48FB" w:rsidRDefault="0005103C" w:rsidP="00F01E39">
            <w:pPr>
              <w:ind w:left="567"/>
              <w:rPr>
                <w:rFonts w:cs="Arial"/>
                <w:b/>
                <w:szCs w:val="24"/>
              </w:rPr>
            </w:pPr>
          </w:p>
        </w:tc>
        <w:tc>
          <w:tcPr>
            <w:tcW w:w="7398" w:type="dxa"/>
            <w:gridSpan w:val="3"/>
            <w:tcBorders>
              <w:right w:val="single" w:sz="4" w:space="0" w:color="auto"/>
            </w:tcBorders>
          </w:tcPr>
          <w:p w14:paraId="57B27BED" w14:textId="77777777" w:rsidR="0005103C" w:rsidRPr="003D48FB" w:rsidRDefault="0005103C" w:rsidP="00F01E39">
            <w:pPr>
              <w:jc w:val="both"/>
              <w:rPr>
                <w:rFonts w:cs="Arial"/>
                <w:b/>
                <w:szCs w:val="24"/>
              </w:rPr>
            </w:pPr>
            <w:r w:rsidRPr="003D48FB">
              <w:rPr>
                <w:rFonts w:cs="Arial"/>
                <w:szCs w:val="24"/>
              </w:rPr>
              <w:t>There were no visits to approve at the time of the meeting.</w:t>
            </w:r>
          </w:p>
        </w:tc>
        <w:tc>
          <w:tcPr>
            <w:tcW w:w="1816" w:type="dxa"/>
            <w:tcBorders>
              <w:left w:val="single" w:sz="4" w:space="0" w:color="auto"/>
            </w:tcBorders>
          </w:tcPr>
          <w:p w14:paraId="75491912" w14:textId="77777777" w:rsidR="0005103C" w:rsidRPr="003D48FB" w:rsidRDefault="0005103C" w:rsidP="00F01E39">
            <w:pPr>
              <w:rPr>
                <w:rFonts w:cs="Arial"/>
                <w:b/>
                <w:szCs w:val="24"/>
              </w:rPr>
            </w:pPr>
          </w:p>
        </w:tc>
      </w:tr>
      <w:tr w:rsidR="0005103C" w:rsidRPr="002C5A78" w14:paraId="235945C7" w14:textId="77777777" w:rsidTr="00F01E39">
        <w:tc>
          <w:tcPr>
            <w:tcW w:w="1241" w:type="dxa"/>
          </w:tcPr>
          <w:p w14:paraId="7A5BE798"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32D0BD23" w14:textId="77777777" w:rsidR="0005103C" w:rsidRPr="002C5A78" w:rsidRDefault="0005103C" w:rsidP="00F01E39">
            <w:pPr>
              <w:ind w:left="357"/>
              <w:jc w:val="both"/>
              <w:rPr>
                <w:rFonts w:cs="Arial"/>
                <w:b/>
                <w:szCs w:val="24"/>
              </w:rPr>
            </w:pPr>
          </w:p>
        </w:tc>
        <w:tc>
          <w:tcPr>
            <w:tcW w:w="1816" w:type="dxa"/>
            <w:tcBorders>
              <w:left w:val="single" w:sz="4" w:space="0" w:color="auto"/>
            </w:tcBorders>
          </w:tcPr>
          <w:p w14:paraId="0CF4B891" w14:textId="77777777" w:rsidR="0005103C" w:rsidRPr="002C5A78" w:rsidRDefault="0005103C" w:rsidP="00F01E39">
            <w:pPr>
              <w:rPr>
                <w:rFonts w:cs="Arial"/>
                <w:b/>
                <w:szCs w:val="24"/>
              </w:rPr>
            </w:pPr>
          </w:p>
        </w:tc>
      </w:tr>
      <w:tr w:rsidR="008A6683" w:rsidRPr="002C5A78" w14:paraId="1B7DC22A" w14:textId="77777777" w:rsidTr="00F01E39">
        <w:tc>
          <w:tcPr>
            <w:tcW w:w="1241" w:type="dxa"/>
          </w:tcPr>
          <w:p w14:paraId="7A27C3D9" w14:textId="77777777" w:rsidR="008A6683" w:rsidRPr="002C5A78" w:rsidRDefault="008A6683" w:rsidP="00F01E39">
            <w:pPr>
              <w:numPr>
                <w:ilvl w:val="0"/>
                <w:numId w:val="16"/>
              </w:numPr>
              <w:rPr>
                <w:rFonts w:cs="Arial"/>
                <w:b/>
                <w:szCs w:val="24"/>
              </w:rPr>
            </w:pPr>
          </w:p>
        </w:tc>
        <w:tc>
          <w:tcPr>
            <w:tcW w:w="7398" w:type="dxa"/>
            <w:gridSpan w:val="3"/>
            <w:tcBorders>
              <w:right w:val="single" w:sz="4" w:space="0" w:color="auto"/>
            </w:tcBorders>
          </w:tcPr>
          <w:p w14:paraId="62916613" w14:textId="77777777" w:rsidR="008A6683" w:rsidRPr="002C5A78" w:rsidRDefault="008A6683" w:rsidP="00F01E39">
            <w:pPr>
              <w:jc w:val="both"/>
              <w:rPr>
                <w:rFonts w:cs="Arial"/>
                <w:b/>
                <w:szCs w:val="24"/>
              </w:rPr>
            </w:pPr>
            <w:r w:rsidRPr="007217EA">
              <w:rPr>
                <w:rFonts w:cs="Arial"/>
                <w:b/>
                <w:szCs w:val="24"/>
              </w:rPr>
              <w:t>Finance</w:t>
            </w:r>
          </w:p>
        </w:tc>
        <w:tc>
          <w:tcPr>
            <w:tcW w:w="1816" w:type="dxa"/>
            <w:tcBorders>
              <w:left w:val="single" w:sz="4" w:space="0" w:color="auto"/>
            </w:tcBorders>
          </w:tcPr>
          <w:p w14:paraId="7F05C5AF" w14:textId="77777777" w:rsidR="008A6683" w:rsidRPr="002C5A78" w:rsidRDefault="008A6683" w:rsidP="00F01E39">
            <w:pPr>
              <w:rPr>
                <w:rFonts w:cs="Arial"/>
                <w:b/>
                <w:szCs w:val="24"/>
              </w:rPr>
            </w:pPr>
          </w:p>
        </w:tc>
      </w:tr>
      <w:tr w:rsidR="008A6683" w:rsidRPr="002C5A78" w14:paraId="18BC2CCE" w14:textId="77777777" w:rsidTr="00F01E39">
        <w:tc>
          <w:tcPr>
            <w:tcW w:w="1241" w:type="dxa"/>
          </w:tcPr>
          <w:p w14:paraId="428E74D6"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6E251CB1" w14:textId="77777777" w:rsidR="008A6683" w:rsidRPr="002C5A78" w:rsidRDefault="008A6683" w:rsidP="00F01E39">
            <w:pPr>
              <w:jc w:val="both"/>
              <w:rPr>
                <w:rFonts w:cs="Arial"/>
                <w:b/>
                <w:szCs w:val="24"/>
              </w:rPr>
            </w:pPr>
          </w:p>
        </w:tc>
        <w:tc>
          <w:tcPr>
            <w:tcW w:w="1816" w:type="dxa"/>
            <w:tcBorders>
              <w:left w:val="single" w:sz="4" w:space="0" w:color="auto"/>
            </w:tcBorders>
          </w:tcPr>
          <w:p w14:paraId="20CAA22C" w14:textId="77777777" w:rsidR="008A6683" w:rsidRPr="002C5A78" w:rsidRDefault="008A6683" w:rsidP="00F01E39">
            <w:pPr>
              <w:rPr>
                <w:rFonts w:cs="Arial"/>
                <w:b/>
                <w:szCs w:val="24"/>
              </w:rPr>
            </w:pPr>
          </w:p>
        </w:tc>
      </w:tr>
      <w:tr w:rsidR="008A6683" w:rsidRPr="002C5A78" w14:paraId="0853D033" w14:textId="77777777" w:rsidTr="00F01E39">
        <w:tc>
          <w:tcPr>
            <w:tcW w:w="1241" w:type="dxa"/>
          </w:tcPr>
          <w:p w14:paraId="060FA4DE"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21349DCF" w14:textId="77777777" w:rsidR="008A6683" w:rsidRPr="002C5A78" w:rsidRDefault="008A6683" w:rsidP="00F01E39">
            <w:pPr>
              <w:numPr>
                <w:ilvl w:val="0"/>
                <w:numId w:val="19"/>
              </w:numPr>
              <w:ind w:left="319"/>
              <w:jc w:val="both"/>
              <w:rPr>
                <w:rFonts w:cs="Arial"/>
                <w:b/>
                <w:szCs w:val="24"/>
              </w:rPr>
            </w:pPr>
            <w:r>
              <w:rPr>
                <w:rFonts w:cs="Arial"/>
                <w:b/>
                <w:szCs w:val="24"/>
              </w:rPr>
              <w:t xml:space="preserve">Schools Financial Value Standard (SFVS) </w:t>
            </w:r>
          </w:p>
        </w:tc>
        <w:tc>
          <w:tcPr>
            <w:tcW w:w="1816" w:type="dxa"/>
            <w:tcBorders>
              <w:left w:val="single" w:sz="4" w:space="0" w:color="auto"/>
            </w:tcBorders>
          </w:tcPr>
          <w:p w14:paraId="7A96DAC6" w14:textId="77777777" w:rsidR="008A6683" w:rsidRPr="002C5A78" w:rsidRDefault="008A6683" w:rsidP="00F01E39">
            <w:pPr>
              <w:rPr>
                <w:rFonts w:cs="Arial"/>
                <w:b/>
                <w:szCs w:val="24"/>
              </w:rPr>
            </w:pPr>
          </w:p>
        </w:tc>
      </w:tr>
      <w:tr w:rsidR="008A6683" w:rsidRPr="002C5A78" w14:paraId="62DC2C06" w14:textId="77777777" w:rsidTr="00F01E39">
        <w:tc>
          <w:tcPr>
            <w:tcW w:w="1241" w:type="dxa"/>
          </w:tcPr>
          <w:p w14:paraId="1266E828"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10E4FFC8" w14:textId="77777777" w:rsidR="008A6683" w:rsidRPr="002C5A78" w:rsidRDefault="008A6683" w:rsidP="00F01E39">
            <w:pPr>
              <w:jc w:val="both"/>
              <w:rPr>
                <w:rFonts w:cs="Arial"/>
                <w:b/>
                <w:szCs w:val="24"/>
              </w:rPr>
            </w:pPr>
          </w:p>
        </w:tc>
        <w:tc>
          <w:tcPr>
            <w:tcW w:w="1816" w:type="dxa"/>
            <w:tcBorders>
              <w:left w:val="single" w:sz="4" w:space="0" w:color="auto"/>
            </w:tcBorders>
          </w:tcPr>
          <w:p w14:paraId="3C354671" w14:textId="77777777" w:rsidR="008A6683" w:rsidRPr="002C5A78" w:rsidRDefault="008A6683" w:rsidP="00F01E39">
            <w:pPr>
              <w:rPr>
                <w:rFonts w:cs="Arial"/>
                <w:b/>
                <w:szCs w:val="24"/>
              </w:rPr>
            </w:pPr>
          </w:p>
        </w:tc>
      </w:tr>
      <w:tr w:rsidR="008A6683" w:rsidRPr="0029729A" w14:paraId="120BCC4D" w14:textId="77777777" w:rsidTr="00F01E39">
        <w:tc>
          <w:tcPr>
            <w:tcW w:w="1241" w:type="dxa"/>
          </w:tcPr>
          <w:p w14:paraId="3391CD41" w14:textId="77777777" w:rsidR="008A6683" w:rsidRPr="0029729A" w:rsidRDefault="008A6683" w:rsidP="00F01E39">
            <w:pPr>
              <w:ind w:left="567"/>
              <w:rPr>
                <w:rFonts w:cs="Arial"/>
                <w:b/>
                <w:szCs w:val="24"/>
              </w:rPr>
            </w:pPr>
          </w:p>
        </w:tc>
        <w:tc>
          <w:tcPr>
            <w:tcW w:w="7398" w:type="dxa"/>
            <w:gridSpan w:val="3"/>
            <w:tcBorders>
              <w:right w:val="single" w:sz="4" w:space="0" w:color="auto"/>
            </w:tcBorders>
          </w:tcPr>
          <w:p w14:paraId="7B7BFFBD" w14:textId="77777777" w:rsidR="008A6683" w:rsidRPr="00723889" w:rsidRDefault="008A6683" w:rsidP="00F01E39">
            <w:pPr>
              <w:jc w:val="both"/>
              <w:rPr>
                <w:rFonts w:eastAsia="Calibri" w:cs="Arial"/>
                <w:bCs/>
                <w:szCs w:val="24"/>
              </w:rPr>
            </w:pPr>
            <w:r w:rsidRPr="0029729A">
              <w:rPr>
                <w:rFonts w:eastAsia="Calibri" w:cs="Arial"/>
                <w:bCs/>
                <w:szCs w:val="24"/>
              </w:rPr>
              <w:t>The governing body approved</w:t>
            </w:r>
            <w:r w:rsidRPr="0029729A">
              <w:rPr>
                <w:rFonts w:eastAsia="Calibri" w:cs="Arial"/>
                <w:b/>
                <w:bCs/>
                <w:szCs w:val="24"/>
              </w:rPr>
              <w:t xml:space="preserve"> </w:t>
            </w:r>
            <w:r w:rsidRPr="00723889">
              <w:rPr>
                <w:rFonts w:eastAsia="Calibri" w:cs="Arial"/>
                <w:bCs/>
                <w:szCs w:val="24"/>
              </w:rPr>
              <w:t>the SFVS and related party transactions template.</w:t>
            </w:r>
          </w:p>
          <w:p w14:paraId="5F0F00A7" w14:textId="77777777" w:rsidR="008A6683" w:rsidRPr="00723889" w:rsidRDefault="008A6683" w:rsidP="00F01E39">
            <w:pPr>
              <w:jc w:val="both"/>
              <w:rPr>
                <w:rFonts w:eastAsia="Calibri" w:cs="Arial"/>
                <w:bCs/>
                <w:szCs w:val="24"/>
              </w:rPr>
            </w:pPr>
            <w:r w:rsidRPr="00723889">
              <w:rPr>
                <w:rFonts w:eastAsia="Calibri" w:cs="Arial"/>
                <w:bCs/>
                <w:szCs w:val="24"/>
              </w:rPr>
              <w:t xml:space="preserve"> </w:t>
            </w:r>
          </w:p>
          <w:p w14:paraId="5D98DE68" w14:textId="5221AACE" w:rsidR="008A6683" w:rsidRPr="0029729A" w:rsidRDefault="008A6683" w:rsidP="00F01E39">
            <w:pPr>
              <w:jc w:val="both"/>
              <w:rPr>
                <w:rFonts w:eastAsia="Calibri" w:cs="Arial"/>
                <w:bCs/>
                <w:szCs w:val="24"/>
              </w:rPr>
            </w:pPr>
            <w:r w:rsidRPr="0029729A">
              <w:rPr>
                <w:rFonts w:eastAsia="Calibri" w:cs="Arial"/>
                <w:bCs/>
                <w:szCs w:val="24"/>
              </w:rPr>
              <w:t xml:space="preserve">The governing body delegated the submission of the approved standard </w:t>
            </w:r>
            <w:r>
              <w:rPr>
                <w:rFonts w:eastAsia="Calibri" w:cs="Arial"/>
                <w:bCs/>
                <w:szCs w:val="24"/>
              </w:rPr>
              <w:t xml:space="preserve">and related party transactions template </w:t>
            </w:r>
            <w:r w:rsidRPr="0029729A">
              <w:rPr>
                <w:rFonts w:eastAsia="Calibri" w:cs="Arial"/>
                <w:bCs/>
                <w:szCs w:val="24"/>
              </w:rPr>
              <w:t>to the</w:t>
            </w:r>
            <w:r w:rsidR="00693E3F">
              <w:rPr>
                <w:rFonts w:eastAsia="Calibri" w:cs="Arial"/>
                <w:bCs/>
                <w:szCs w:val="24"/>
              </w:rPr>
              <w:t xml:space="preserve"> </w:t>
            </w:r>
            <w:r w:rsidRPr="0029729A">
              <w:rPr>
                <w:rFonts w:eastAsia="Calibri" w:cs="Arial"/>
                <w:bCs/>
                <w:szCs w:val="24"/>
              </w:rPr>
              <w:t>school business manager</w:t>
            </w:r>
            <w:r>
              <w:rPr>
                <w:rFonts w:eastAsia="Calibri" w:cs="Arial"/>
                <w:bCs/>
                <w:szCs w:val="24"/>
              </w:rPr>
              <w:t xml:space="preserve"> </w:t>
            </w:r>
            <w:r w:rsidRPr="0029729A">
              <w:rPr>
                <w:rFonts w:eastAsia="Calibri" w:cs="Arial"/>
                <w:bCs/>
                <w:szCs w:val="24"/>
              </w:rPr>
              <w:t>not</w:t>
            </w:r>
            <w:r>
              <w:rPr>
                <w:rFonts w:eastAsia="Calibri" w:cs="Arial"/>
                <w:bCs/>
                <w:szCs w:val="24"/>
              </w:rPr>
              <w:t xml:space="preserve">ing </w:t>
            </w:r>
            <w:r w:rsidRPr="0029729A">
              <w:rPr>
                <w:rFonts w:eastAsia="Calibri" w:cs="Arial"/>
                <w:bCs/>
                <w:szCs w:val="24"/>
              </w:rPr>
              <w:t>t</w:t>
            </w:r>
            <w:r>
              <w:rPr>
                <w:rFonts w:eastAsia="Calibri" w:cs="Arial"/>
                <w:bCs/>
                <w:szCs w:val="24"/>
              </w:rPr>
              <w:t xml:space="preserve">hat it </w:t>
            </w:r>
            <w:r w:rsidRPr="0029729A">
              <w:rPr>
                <w:rFonts w:eastAsia="Calibri" w:cs="Arial"/>
                <w:bCs/>
                <w:szCs w:val="24"/>
              </w:rPr>
              <w:t xml:space="preserve">should be submitted to the county council by </w:t>
            </w:r>
            <w:r>
              <w:rPr>
                <w:rFonts w:eastAsia="Calibri" w:cs="Arial"/>
                <w:bCs/>
                <w:szCs w:val="24"/>
              </w:rPr>
              <w:t>31 March 2024</w:t>
            </w:r>
            <w:r w:rsidRPr="0029729A">
              <w:rPr>
                <w:rFonts w:eastAsia="Calibri" w:cs="Arial"/>
                <w:bCs/>
                <w:szCs w:val="24"/>
              </w:rPr>
              <w:t>.</w:t>
            </w:r>
          </w:p>
        </w:tc>
        <w:tc>
          <w:tcPr>
            <w:tcW w:w="1816" w:type="dxa"/>
            <w:tcBorders>
              <w:left w:val="single" w:sz="4" w:space="0" w:color="auto"/>
            </w:tcBorders>
          </w:tcPr>
          <w:p w14:paraId="4C993085" w14:textId="77777777" w:rsidR="008A6683" w:rsidRPr="0029729A" w:rsidRDefault="008A6683" w:rsidP="00F01E39">
            <w:pPr>
              <w:rPr>
                <w:rFonts w:cs="Arial"/>
                <w:b/>
                <w:szCs w:val="24"/>
              </w:rPr>
            </w:pPr>
          </w:p>
          <w:p w14:paraId="2BE73802" w14:textId="77777777" w:rsidR="008A6683" w:rsidRDefault="008A6683" w:rsidP="00F01E39">
            <w:pPr>
              <w:rPr>
                <w:rFonts w:cs="Arial"/>
                <w:b/>
                <w:szCs w:val="24"/>
              </w:rPr>
            </w:pPr>
          </w:p>
          <w:p w14:paraId="605C6876" w14:textId="77777777" w:rsidR="008A6683" w:rsidRPr="0029729A" w:rsidRDefault="008A6683" w:rsidP="00F01E39">
            <w:pPr>
              <w:rPr>
                <w:rFonts w:cs="Arial"/>
                <w:b/>
                <w:szCs w:val="24"/>
              </w:rPr>
            </w:pPr>
          </w:p>
          <w:p w14:paraId="5420587F" w14:textId="77777777" w:rsidR="008A6683" w:rsidRPr="0029729A" w:rsidRDefault="008A6683" w:rsidP="00F01E39">
            <w:pPr>
              <w:rPr>
                <w:rFonts w:cs="Arial"/>
                <w:b/>
                <w:szCs w:val="24"/>
              </w:rPr>
            </w:pPr>
          </w:p>
          <w:p w14:paraId="77EFF3F9" w14:textId="77777777" w:rsidR="008A6683" w:rsidRPr="0029729A" w:rsidRDefault="008A6683" w:rsidP="00F01E39">
            <w:pPr>
              <w:rPr>
                <w:rFonts w:cs="Arial"/>
                <w:b/>
                <w:szCs w:val="24"/>
              </w:rPr>
            </w:pPr>
          </w:p>
          <w:p w14:paraId="4B6F909E" w14:textId="77777777" w:rsidR="008A6683" w:rsidRPr="0029729A" w:rsidRDefault="008A6683" w:rsidP="00F01E39">
            <w:pPr>
              <w:rPr>
                <w:rFonts w:cs="Arial"/>
                <w:b/>
                <w:szCs w:val="24"/>
              </w:rPr>
            </w:pPr>
            <w:r w:rsidRPr="0029729A">
              <w:rPr>
                <w:rFonts w:cs="Arial"/>
                <w:b/>
                <w:szCs w:val="24"/>
              </w:rPr>
              <w:t>Headteacher</w:t>
            </w:r>
          </w:p>
        </w:tc>
      </w:tr>
      <w:tr w:rsidR="008A6683" w:rsidRPr="002C5A78" w14:paraId="15FDBEA1" w14:textId="77777777" w:rsidTr="00F01E39">
        <w:tc>
          <w:tcPr>
            <w:tcW w:w="1241" w:type="dxa"/>
          </w:tcPr>
          <w:p w14:paraId="69A963B6"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226330BC" w14:textId="77777777" w:rsidR="008A6683" w:rsidRPr="002C5A78" w:rsidRDefault="008A6683" w:rsidP="00F01E39">
            <w:pPr>
              <w:jc w:val="both"/>
              <w:rPr>
                <w:rFonts w:cs="Arial"/>
                <w:b/>
                <w:szCs w:val="24"/>
              </w:rPr>
            </w:pPr>
          </w:p>
        </w:tc>
        <w:tc>
          <w:tcPr>
            <w:tcW w:w="1816" w:type="dxa"/>
            <w:tcBorders>
              <w:left w:val="single" w:sz="4" w:space="0" w:color="auto"/>
            </w:tcBorders>
          </w:tcPr>
          <w:p w14:paraId="52515A30" w14:textId="77777777" w:rsidR="008A6683" w:rsidRPr="002C5A78" w:rsidRDefault="008A6683" w:rsidP="00F01E39">
            <w:pPr>
              <w:rPr>
                <w:rFonts w:cs="Arial"/>
                <w:b/>
                <w:szCs w:val="24"/>
              </w:rPr>
            </w:pPr>
          </w:p>
        </w:tc>
      </w:tr>
      <w:tr w:rsidR="008A6683" w:rsidRPr="0029729A" w14:paraId="17528B4F" w14:textId="77777777" w:rsidTr="00F01E39">
        <w:trPr>
          <w:trHeight w:val="265"/>
        </w:trPr>
        <w:tc>
          <w:tcPr>
            <w:tcW w:w="1241" w:type="dxa"/>
          </w:tcPr>
          <w:p w14:paraId="4286DC23" w14:textId="77777777" w:rsidR="008A6683" w:rsidRPr="0029729A" w:rsidRDefault="008A6683" w:rsidP="00F01E39">
            <w:pPr>
              <w:ind w:left="567"/>
              <w:rPr>
                <w:rFonts w:cs="Arial"/>
                <w:b/>
                <w:szCs w:val="24"/>
              </w:rPr>
            </w:pPr>
          </w:p>
        </w:tc>
        <w:tc>
          <w:tcPr>
            <w:tcW w:w="7398" w:type="dxa"/>
            <w:gridSpan w:val="3"/>
            <w:tcBorders>
              <w:right w:val="single" w:sz="4" w:space="0" w:color="auto"/>
            </w:tcBorders>
          </w:tcPr>
          <w:p w14:paraId="4AB806A7" w14:textId="77777777" w:rsidR="008A6683" w:rsidRPr="0029729A" w:rsidRDefault="008A6683" w:rsidP="00F01E39">
            <w:pPr>
              <w:numPr>
                <w:ilvl w:val="0"/>
                <w:numId w:val="19"/>
              </w:numPr>
              <w:tabs>
                <w:tab w:val="num" w:pos="319"/>
              </w:tabs>
              <w:ind w:hanging="720"/>
              <w:jc w:val="both"/>
              <w:rPr>
                <w:rFonts w:cs="Arial"/>
                <w:b/>
                <w:szCs w:val="24"/>
              </w:rPr>
            </w:pPr>
            <w:r w:rsidRPr="0029729A">
              <w:rPr>
                <w:rFonts w:cs="Arial"/>
                <w:b/>
                <w:szCs w:val="24"/>
              </w:rPr>
              <w:t>School Budget 202</w:t>
            </w:r>
            <w:r>
              <w:rPr>
                <w:rFonts w:cs="Arial"/>
                <w:b/>
                <w:szCs w:val="24"/>
              </w:rPr>
              <w:t>4</w:t>
            </w:r>
            <w:r w:rsidRPr="0029729A">
              <w:rPr>
                <w:rFonts w:cs="Arial"/>
                <w:b/>
                <w:szCs w:val="24"/>
              </w:rPr>
              <w:t>/2</w:t>
            </w:r>
            <w:r>
              <w:rPr>
                <w:rFonts w:cs="Arial"/>
                <w:b/>
                <w:szCs w:val="24"/>
              </w:rPr>
              <w:t>5</w:t>
            </w:r>
          </w:p>
        </w:tc>
        <w:tc>
          <w:tcPr>
            <w:tcW w:w="1816" w:type="dxa"/>
            <w:tcBorders>
              <w:left w:val="single" w:sz="4" w:space="0" w:color="auto"/>
            </w:tcBorders>
          </w:tcPr>
          <w:p w14:paraId="10E409A4" w14:textId="77777777" w:rsidR="008A6683" w:rsidRPr="0029729A" w:rsidRDefault="008A6683" w:rsidP="00F01E39">
            <w:pPr>
              <w:rPr>
                <w:rFonts w:cs="Arial"/>
                <w:b/>
                <w:szCs w:val="24"/>
              </w:rPr>
            </w:pPr>
          </w:p>
        </w:tc>
      </w:tr>
      <w:tr w:rsidR="008A6683" w:rsidRPr="002C5A78" w14:paraId="7789DE6F" w14:textId="77777777" w:rsidTr="00F01E39">
        <w:trPr>
          <w:trHeight w:val="265"/>
        </w:trPr>
        <w:tc>
          <w:tcPr>
            <w:tcW w:w="1241" w:type="dxa"/>
          </w:tcPr>
          <w:p w14:paraId="54B7080D"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0CBCB6F6" w14:textId="77777777" w:rsidR="008A6683" w:rsidRPr="002C5A78" w:rsidRDefault="008A6683" w:rsidP="00F01E39">
            <w:pPr>
              <w:tabs>
                <w:tab w:val="num" w:pos="739"/>
              </w:tabs>
              <w:ind w:left="607"/>
              <w:jc w:val="both"/>
              <w:rPr>
                <w:rFonts w:cs="Arial"/>
                <w:b/>
                <w:szCs w:val="24"/>
              </w:rPr>
            </w:pPr>
          </w:p>
        </w:tc>
        <w:tc>
          <w:tcPr>
            <w:tcW w:w="1816" w:type="dxa"/>
            <w:tcBorders>
              <w:left w:val="single" w:sz="4" w:space="0" w:color="auto"/>
            </w:tcBorders>
          </w:tcPr>
          <w:p w14:paraId="3EC3C5D9" w14:textId="77777777" w:rsidR="008A6683" w:rsidRPr="002C5A78" w:rsidRDefault="008A6683" w:rsidP="00F01E39">
            <w:pPr>
              <w:rPr>
                <w:rFonts w:cs="Arial"/>
                <w:b/>
                <w:szCs w:val="24"/>
              </w:rPr>
            </w:pPr>
          </w:p>
        </w:tc>
      </w:tr>
      <w:tr w:rsidR="008A6683" w:rsidRPr="003D48FB" w14:paraId="636944B5" w14:textId="77777777" w:rsidTr="00F01E39">
        <w:tc>
          <w:tcPr>
            <w:tcW w:w="1241" w:type="dxa"/>
          </w:tcPr>
          <w:p w14:paraId="7F2748E6" w14:textId="77777777" w:rsidR="008A6683" w:rsidRPr="003D48FB" w:rsidRDefault="008A6683" w:rsidP="00F01E39">
            <w:pPr>
              <w:ind w:left="567"/>
              <w:rPr>
                <w:rFonts w:cs="Arial"/>
                <w:b/>
                <w:szCs w:val="24"/>
              </w:rPr>
            </w:pPr>
          </w:p>
        </w:tc>
        <w:tc>
          <w:tcPr>
            <w:tcW w:w="7398" w:type="dxa"/>
            <w:gridSpan w:val="3"/>
            <w:tcBorders>
              <w:right w:val="single" w:sz="4" w:space="0" w:color="auto"/>
            </w:tcBorders>
          </w:tcPr>
          <w:p w14:paraId="21249412" w14:textId="65A0BA08" w:rsidR="008A6683" w:rsidRDefault="008A6683" w:rsidP="00F01E39">
            <w:pPr>
              <w:jc w:val="both"/>
              <w:rPr>
                <w:color w:val="FF0000"/>
                <w:szCs w:val="24"/>
              </w:rPr>
            </w:pPr>
            <w:r w:rsidRPr="003D48FB">
              <w:rPr>
                <w:szCs w:val="24"/>
              </w:rPr>
              <w:t>The governing body delegated the review and recommendation of the school's budget plan for 202</w:t>
            </w:r>
            <w:r>
              <w:rPr>
                <w:szCs w:val="24"/>
              </w:rPr>
              <w:t>4</w:t>
            </w:r>
            <w:r w:rsidRPr="003D48FB">
              <w:rPr>
                <w:szCs w:val="24"/>
              </w:rPr>
              <w:t>/2</w:t>
            </w:r>
            <w:r>
              <w:rPr>
                <w:szCs w:val="24"/>
              </w:rPr>
              <w:t>5</w:t>
            </w:r>
            <w:r w:rsidRPr="003D48FB">
              <w:rPr>
                <w:szCs w:val="24"/>
              </w:rPr>
              <w:t>, and a forecast for 202</w:t>
            </w:r>
            <w:r>
              <w:rPr>
                <w:szCs w:val="24"/>
              </w:rPr>
              <w:t>5</w:t>
            </w:r>
            <w:r w:rsidRPr="003D48FB">
              <w:rPr>
                <w:szCs w:val="24"/>
              </w:rPr>
              <w:t>/2</w:t>
            </w:r>
            <w:r>
              <w:rPr>
                <w:szCs w:val="24"/>
              </w:rPr>
              <w:t>6</w:t>
            </w:r>
            <w:r w:rsidRPr="003D48FB">
              <w:rPr>
                <w:szCs w:val="24"/>
              </w:rPr>
              <w:t xml:space="preserve"> and 202</w:t>
            </w:r>
            <w:r>
              <w:rPr>
                <w:szCs w:val="24"/>
              </w:rPr>
              <w:t>6</w:t>
            </w:r>
            <w:r w:rsidRPr="003D48FB">
              <w:rPr>
                <w:szCs w:val="24"/>
              </w:rPr>
              <w:t>/2</w:t>
            </w:r>
            <w:r>
              <w:rPr>
                <w:szCs w:val="24"/>
              </w:rPr>
              <w:t>7</w:t>
            </w:r>
            <w:r w:rsidRPr="003D48FB">
              <w:rPr>
                <w:szCs w:val="24"/>
              </w:rPr>
              <w:t xml:space="preserve"> to the </w:t>
            </w:r>
            <w:r w:rsidRPr="00B21671">
              <w:rPr>
                <w:szCs w:val="24"/>
              </w:rPr>
              <w:t xml:space="preserve">Resources </w:t>
            </w:r>
            <w:r w:rsidRPr="003D48FB">
              <w:rPr>
                <w:szCs w:val="24"/>
              </w:rPr>
              <w:t>Committee.</w:t>
            </w:r>
            <w:r>
              <w:rPr>
                <w:szCs w:val="24"/>
              </w:rPr>
              <w:t xml:space="preserve"> </w:t>
            </w:r>
          </w:p>
          <w:p w14:paraId="599A0E0D" w14:textId="77777777" w:rsidR="00F627F2" w:rsidRDefault="00F627F2" w:rsidP="00F01E39">
            <w:pPr>
              <w:jc w:val="both"/>
              <w:rPr>
                <w:color w:val="FF0000"/>
                <w:szCs w:val="24"/>
              </w:rPr>
            </w:pPr>
          </w:p>
          <w:p w14:paraId="2B6E7078" w14:textId="719C3218" w:rsidR="00F627F2" w:rsidRPr="00B62518" w:rsidRDefault="00F627F2" w:rsidP="00F01E39">
            <w:pPr>
              <w:jc w:val="both"/>
              <w:rPr>
                <w:szCs w:val="24"/>
              </w:rPr>
            </w:pPr>
            <w:r w:rsidRPr="00B62518">
              <w:rPr>
                <w:szCs w:val="24"/>
              </w:rPr>
              <w:t xml:space="preserve">A meeting would be held with the finance officer from LCC tomorrow </w:t>
            </w:r>
            <w:r w:rsidR="00987F36" w:rsidRPr="00B62518">
              <w:rPr>
                <w:szCs w:val="24"/>
              </w:rPr>
              <w:t xml:space="preserve">and a resources meeting would be held to discuss and approve the </w:t>
            </w:r>
            <w:r w:rsidR="00B62518" w:rsidRPr="00B62518">
              <w:rPr>
                <w:szCs w:val="24"/>
              </w:rPr>
              <w:t>budget.</w:t>
            </w:r>
          </w:p>
          <w:p w14:paraId="13513B67" w14:textId="77777777" w:rsidR="008A6683" w:rsidRPr="003D48FB" w:rsidRDefault="008A6683" w:rsidP="00F01E39">
            <w:pPr>
              <w:ind w:left="360"/>
              <w:jc w:val="both"/>
              <w:rPr>
                <w:rFonts w:cs="Arial"/>
                <w:szCs w:val="24"/>
              </w:rPr>
            </w:pPr>
          </w:p>
          <w:p w14:paraId="2E608F1F" w14:textId="77777777" w:rsidR="008A6683" w:rsidRPr="003D48FB" w:rsidRDefault="008A6683" w:rsidP="00F01E39">
            <w:pPr>
              <w:jc w:val="both"/>
              <w:rPr>
                <w:rFonts w:eastAsia="Calibri" w:cs="Arial"/>
                <w:szCs w:val="24"/>
                <w:lang w:val="en"/>
              </w:rPr>
            </w:pPr>
            <w:r w:rsidRPr="003D48FB">
              <w:rPr>
                <w:rFonts w:eastAsia="Calibri" w:cs="Arial"/>
                <w:szCs w:val="24"/>
                <w:lang w:val="en"/>
              </w:rPr>
              <w:t xml:space="preserve">It was noted that this had to be submitted to the county council by Friday, </w:t>
            </w:r>
            <w:r>
              <w:rPr>
                <w:rFonts w:eastAsia="Calibri" w:cs="Arial"/>
                <w:szCs w:val="24"/>
                <w:lang w:val="en"/>
              </w:rPr>
              <w:t>17</w:t>
            </w:r>
            <w:r w:rsidRPr="003D48FB">
              <w:rPr>
                <w:rFonts w:eastAsia="Calibri" w:cs="Arial"/>
                <w:szCs w:val="24"/>
              </w:rPr>
              <w:t xml:space="preserve"> May 202</w:t>
            </w:r>
            <w:r>
              <w:rPr>
                <w:rFonts w:eastAsia="Calibri" w:cs="Arial"/>
                <w:szCs w:val="24"/>
              </w:rPr>
              <w:t>4</w:t>
            </w:r>
            <w:r w:rsidRPr="003D48FB">
              <w:rPr>
                <w:rFonts w:eastAsia="Calibri" w:cs="Arial"/>
                <w:szCs w:val="24"/>
                <w:lang w:val="en"/>
              </w:rPr>
              <w:t xml:space="preserve">.  </w:t>
            </w:r>
          </w:p>
          <w:p w14:paraId="495F74A6" w14:textId="77777777" w:rsidR="008A6683" w:rsidRPr="003D48FB" w:rsidRDefault="008A6683" w:rsidP="00F01E39">
            <w:pPr>
              <w:jc w:val="both"/>
              <w:rPr>
                <w:rFonts w:eastAsia="Calibri" w:cs="Arial"/>
                <w:szCs w:val="24"/>
                <w:lang w:val="en"/>
              </w:rPr>
            </w:pPr>
          </w:p>
          <w:p w14:paraId="6E0ADCB8" w14:textId="77777777" w:rsidR="008A6683" w:rsidRPr="003D48FB" w:rsidRDefault="008A6683" w:rsidP="00F01E39">
            <w:pPr>
              <w:jc w:val="both"/>
              <w:rPr>
                <w:szCs w:val="24"/>
              </w:rPr>
            </w:pPr>
            <w:r w:rsidRPr="003D48FB">
              <w:rPr>
                <w:rFonts w:eastAsia="Calibri" w:cs="Arial"/>
                <w:szCs w:val="24"/>
                <w:lang w:val="en"/>
              </w:rPr>
              <w:t>The budget and forecasts would be presented for approval at the next governing body meeting.</w:t>
            </w:r>
          </w:p>
        </w:tc>
        <w:tc>
          <w:tcPr>
            <w:tcW w:w="1816" w:type="dxa"/>
            <w:tcBorders>
              <w:left w:val="single" w:sz="4" w:space="0" w:color="auto"/>
            </w:tcBorders>
          </w:tcPr>
          <w:p w14:paraId="09BF6D15" w14:textId="5CABCEEF" w:rsidR="008A6683" w:rsidRPr="004971E8" w:rsidRDefault="008A6683" w:rsidP="00F01E39">
            <w:pPr>
              <w:rPr>
                <w:b/>
                <w:bCs/>
                <w:szCs w:val="24"/>
              </w:rPr>
            </w:pPr>
            <w:r w:rsidRPr="00B21671">
              <w:rPr>
                <w:rFonts w:cs="Arial"/>
                <w:b/>
                <w:szCs w:val="24"/>
              </w:rPr>
              <w:t>Resources</w:t>
            </w:r>
            <w:r w:rsidR="004971E8">
              <w:rPr>
                <w:b/>
                <w:bCs/>
                <w:szCs w:val="24"/>
              </w:rPr>
              <w:t xml:space="preserve"> </w:t>
            </w:r>
            <w:r w:rsidRPr="003D48FB">
              <w:rPr>
                <w:rFonts w:cs="Arial"/>
                <w:b/>
                <w:szCs w:val="24"/>
              </w:rPr>
              <w:t>Committee</w:t>
            </w:r>
          </w:p>
          <w:p w14:paraId="0FC86658" w14:textId="77777777" w:rsidR="008A6683" w:rsidRPr="003D48FB" w:rsidRDefault="008A6683" w:rsidP="00F01E39">
            <w:pPr>
              <w:rPr>
                <w:rFonts w:cs="Arial"/>
                <w:b/>
                <w:szCs w:val="24"/>
              </w:rPr>
            </w:pPr>
          </w:p>
          <w:p w14:paraId="3E6A223D" w14:textId="77777777" w:rsidR="008A6683" w:rsidRPr="003D48FB" w:rsidRDefault="008A6683" w:rsidP="00F01E39">
            <w:pPr>
              <w:rPr>
                <w:rFonts w:cs="Arial"/>
                <w:b/>
                <w:szCs w:val="24"/>
              </w:rPr>
            </w:pPr>
          </w:p>
          <w:p w14:paraId="08B05E4C" w14:textId="77777777" w:rsidR="008A6683" w:rsidRPr="003D48FB" w:rsidRDefault="008A6683" w:rsidP="00F01E39">
            <w:pPr>
              <w:rPr>
                <w:rFonts w:cs="Arial"/>
                <w:b/>
                <w:szCs w:val="24"/>
              </w:rPr>
            </w:pPr>
          </w:p>
          <w:p w14:paraId="711E3ECE" w14:textId="77777777" w:rsidR="008A6683" w:rsidRDefault="008A6683" w:rsidP="00F01E39">
            <w:pPr>
              <w:rPr>
                <w:rFonts w:cs="Arial"/>
                <w:b/>
                <w:szCs w:val="24"/>
              </w:rPr>
            </w:pPr>
          </w:p>
          <w:p w14:paraId="0AE834C2" w14:textId="77777777" w:rsidR="00B62518" w:rsidRDefault="00B62518" w:rsidP="00F01E39">
            <w:pPr>
              <w:rPr>
                <w:rFonts w:cs="Arial"/>
                <w:b/>
                <w:szCs w:val="24"/>
              </w:rPr>
            </w:pPr>
          </w:p>
          <w:p w14:paraId="7A30A634" w14:textId="77777777" w:rsidR="00B62518" w:rsidRDefault="00B62518" w:rsidP="00F01E39">
            <w:pPr>
              <w:rPr>
                <w:rFonts w:cs="Arial"/>
                <w:b/>
                <w:szCs w:val="24"/>
              </w:rPr>
            </w:pPr>
          </w:p>
          <w:p w14:paraId="398F615A" w14:textId="77777777" w:rsidR="00B62518" w:rsidRDefault="00B62518" w:rsidP="00F01E39">
            <w:pPr>
              <w:rPr>
                <w:rFonts w:cs="Arial"/>
                <w:b/>
                <w:szCs w:val="24"/>
              </w:rPr>
            </w:pPr>
          </w:p>
          <w:p w14:paraId="43B5CDD6" w14:textId="77777777" w:rsidR="00B62518" w:rsidRDefault="00B62518" w:rsidP="00F01E39">
            <w:pPr>
              <w:rPr>
                <w:rFonts w:cs="Arial"/>
                <w:b/>
                <w:szCs w:val="24"/>
              </w:rPr>
            </w:pPr>
          </w:p>
          <w:p w14:paraId="78AA2E1A" w14:textId="77777777" w:rsidR="00B62518" w:rsidRPr="003D48FB" w:rsidRDefault="00B62518" w:rsidP="00F01E39">
            <w:pPr>
              <w:rPr>
                <w:rFonts w:cs="Arial"/>
                <w:b/>
                <w:szCs w:val="24"/>
              </w:rPr>
            </w:pPr>
          </w:p>
          <w:p w14:paraId="305C63B1" w14:textId="77777777" w:rsidR="008A6683" w:rsidRPr="003D48FB" w:rsidRDefault="008A6683" w:rsidP="00F01E39">
            <w:pPr>
              <w:rPr>
                <w:rFonts w:cs="Arial"/>
                <w:b/>
                <w:szCs w:val="24"/>
              </w:rPr>
            </w:pPr>
            <w:r w:rsidRPr="003D48FB">
              <w:rPr>
                <w:rFonts w:cs="Arial"/>
                <w:b/>
                <w:szCs w:val="24"/>
              </w:rPr>
              <w:t>Governing body</w:t>
            </w:r>
          </w:p>
        </w:tc>
      </w:tr>
      <w:tr w:rsidR="008A6683" w:rsidRPr="002C5A78" w14:paraId="2354FA51" w14:textId="77777777" w:rsidTr="00F01E39">
        <w:tc>
          <w:tcPr>
            <w:tcW w:w="1241" w:type="dxa"/>
          </w:tcPr>
          <w:p w14:paraId="587DB190"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6911CB09" w14:textId="77777777" w:rsidR="008A6683" w:rsidRDefault="008A6683" w:rsidP="00F01E39">
            <w:pPr>
              <w:jc w:val="both"/>
              <w:rPr>
                <w:rFonts w:cs="Arial"/>
                <w:b/>
                <w:szCs w:val="24"/>
              </w:rPr>
            </w:pPr>
          </w:p>
        </w:tc>
        <w:tc>
          <w:tcPr>
            <w:tcW w:w="1816" w:type="dxa"/>
            <w:tcBorders>
              <w:left w:val="single" w:sz="4" w:space="0" w:color="auto"/>
            </w:tcBorders>
          </w:tcPr>
          <w:p w14:paraId="6AA6FD6C" w14:textId="77777777" w:rsidR="008A6683" w:rsidRPr="002C5A78" w:rsidRDefault="008A6683" w:rsidP="00F01E39">
            <w:pPr>
              <w:rPr>
                <w:rFonts w:cs="Arial"/>
                <w:b/>
                <w:szCs w:val="24"/>
              </w:rPr>
            </w:pPr>
          </w:p>
        </w:tc>
      </w:tr>
      <w:tr w:rsidR="008A6683" w:rsidRPr="002C5A78" w14:paraId="13101FCD" w14:textId="77777777" w:rsidTr="00F01E39">
        <w:tc>
          <w:tcPr>
            <w:tcW w:w="1241" w:type="dxa"/>
          </w:tcPr>
          <w:p w14:paraId="0E13C65A"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27AD24C4" w14:textId="77777777" w:rsidR="008A6683" w:rsidRPr="00B03AF3" w:rsidRDefault="008A6683" w:rsidP="00F01E39">
            <w:pPr>
              <w:numPr>
                <w:ilvl w:val="0"/>
                <w:numId w:val="19"/>
              </w:numPr>
              <w:ind w:left="0" w:hanging="319"/>
              <w:contextualSpacing/>
              <w:jc w:val="both"/>
              <w:rPr>
                <w:rFonts w:cs="Arial"/>
                <w:szCs w:val="24"/>
              </w:rPr>
            </w:pPr>
            <w:r>
              <w:rPr>
                <w:b/>
                <w:szCs w:val="24"/>
              </w:rPr>
              <w:t xml:space="preserve">c) </w:t>
            </w:r>
            <w:r w:rsidRPr="00891017">
              <w:rPr>
                <w:b/>
                <w:szCs w:val="24"/>
              </w:rPr>
              <w:t>Lancashire Schools' Forum</w:t>
            </w:r>
          </w:p>
        </w:tc>
        <w:tc>
          <w:tcPr>
            <w:tcW w:w="1816" w:type="dxa"/>
            <w:tcBorders>
              <w:left w:val="single" w:sz="4" w:space="0" w:color="auto"/>
            </w:tcBorders>
          </w:tcPr>
          <w:p w14:paraId="38684447" w14:textId="77777777" w:rsidR="008A6683" w:rsidRPr="002C5A78" w:rsidRDefault="008A6683" w:rsidP="00F01E39">
            <w:pPr>
              <w:rPr>
                <w:rFonts w:cs="Arial"/>
                <w:b/>
                <w:szCs w:val="24"/>
              </w:rPr>
            </w:pPr>
          </w:p>
        </w:tc>
      </w:tr>
      <w:tr w:rsidR="008A6683" w:rsidRPr="002C5A78" w14:paraId="403FA815" w14:textId="77777777" w:rsidTr="00F01E39">
        <w:tc>
          <w:tcPr>
            <w:tcW w:w="1241" w:type="dxa"/>
          </w:tcPr>
          <w:p w14:paraId="6CA0C44D"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6E97AD17" w14:textId="77777777" w:rsidR="008A6683" w:rsidRPr="00B406A3" w:rsidRDefault="008A6683" w:rsidP="00F01E39">
            <w:pPr>
              <w:jc w:val="both"/>
              <w:rPr>
                <w:rFonts w:eastAsia="Calibri" w:cs="Arial"/>
                <w:bCs/>
                <w:szCs w:val="24"/>
              </w:rPr>
            </w:pPr>
          </w:p>
        </w:tc>
        <w:tc>
          <w:tcPr>
            <w:tcW w:w="1816" w:type="dxa"/>
            <w:tcBorders>
              <w:left w:val="single" w:sz="4" w:space="0" w:color="auto"/>
            </w:tcBorders>
          </w:tcPr>
          <w:p w14:paraId="4BD83395" w14:textId="77777777" w:rsidR="008A6683" w:rsidRPr="002C5A78" w:rsidRDefault="008A6683" w:rsidP="00F01E39">
            <w:pPr>
              <w:rPr>
                <w:rFonts w:cs="Arial"/>
                <w:b/>
                <w:szCs w:val="24"/>
              </w:rPr>
            </w:pPr>
          </w:p>
        </w:tc>
      </w:tr>
      <w:tr w:rsidR="008A6683" w:rsidRPr="0029729A" w14:paraId="7BC0C903" w14:textId="77777777" w:rsidTr="00F01E39">
        <w:tc>
          <w:tcPr>
            <w:tcW w:w="1241" w:type="dxa"/>
          </w:tcPr>
          <w:p w14:paraId="651FF602" w14:textId="77777777" w:rsidR="008A6683" w:rsidRPr="0029729A" w:rsidRDefault="008A6683" w:rsidP="00F01E39">
            <w:pPr>
              <w:ind w:left="567"/>
              <w:rPr>
                <w:rFonts w:cs="Arial"/>
                <w:b/>
                <w:szCs w:val="24"/>
              </w:rPr>
            </w:pPr>
          </w:p>
        </w:tc>
        <w:tc>
          <w:tcPr>
            <w:tcW w:w="7398" w:type="dxa"/>
            <w:gridSpan w:val="3"/>
            <w:tcBorders>
              <w:right w:val="single" w:sz="4" w:space="0" w:color="auto"/>
            </w:tcBorders>
          </w:tcPr>
          <w:p w14:paraId="162D9667" w14:textId="77777777" w:rsidR="008A6683" w:rsidRPr="0029729A" w:rsidRDefault="008A6683" w:rsidP="00F01E39">
            <w:pPr>
              <w:jc w:val="both"/>
              <w:rPr>
                <w:rFonts w:eastAsia="Calibri" w:cs="Arial"/>
                <w:bCs/>
                <w:szCs w:val="24"/>
              </w:rPr>
            </w:pPr>
            <w:r w:rsidRPr="0029729A">
              <w:rPr>
                <w:rFonts w:cs="Arial"/>
                <w:szCs w:val="24"/>
              </w:rPr>
              <w:t>The governing body noted the information provided about the Schools' Forum election process and delegated to the chair the responsibility for voting on behalf of the governing body should an election take place in the summer</w:t>
            </w:r>
            <w:r>
              <w:rPr>
                <w:rFonts w:cs="Arial"/>
                <w:szCs w:val="24"/>
              </w:rPr>
              <w:t xml:space="preserve"> term 2024.</w:t>
            </w:r>
            <w:r w:rsidRPr="0029729A">
              <w:rPr>
                <w:rFonts w:cs="Arial"/>
                <w:szCs w:val="24"/>
              </w:rPr>
              <w:t xml:space="preserve">  </w:t>
            </w:r>
          </w:p>
        </w:tc>
        <w:tc>
          <w:tcPr>
            <w:tcW w:w="1816" w:type="dxa"/>
            <w:tcBorders>
              <w:left w:val="single" w:sz="4" w:space="0" w:color="auto"/>
            </w:tcBorders>
          </w:tcPr>
          <w:p w14:paraId="6DEFA191" w14:textId="77777777" w:rsidR="008A6683" w:rsidRDefault="008A6683" w:rsidP="00F01E39">
            <w:pPr>
              <w:rPr>
                <w:rFonts w:cs="Arial"/>
                <w:b/>
                <w:szCs w:val="24"/>
              </w:rPr>
            </w:pPr>
          </w:p>
          <w:p w14:paraId="1D1621B4" w14:textId="77777777" w:rsidR="008A6683" w:rsidRDefault="008A6683" w:rsidP="00F01E39">
            <w:pPr>
              <w:rPr>
                <w:rFonts w:cs="Arial"/>
                <w:b/>
                <w:szCs w:val="24"/>
              </w:rPr>
            </w:pPr>
          </w:p>
          <w:p w14:paraId="7517AAC3" w14:textId="77777777" w:rsidR="008A6683" w:rsidRDefault="008A6683" w:rsidP="00F01E39">
            <w:pPr>
              <w:rPr>
                <w:rFonts w:cs="Arial"/>
                <w:b/>
                <w:szCs w:val="24"/>
              </w:rPr>
            </w:pPr>
          </w:p>
          <w:p w14:paraId="27FEF9C5" w14:textId="77777777" w:rsidR="008A6683" w:rsidRPr="0029729A" w:rsidRDefault="008A6683" w:rsidP="00F01E39">
            <w:pPr>
              <w:rPr>
                <w:rFonts w:cs="Arial"/>
                <w:b/>
                <w:szCs w:val="24"/>
              </w:rPr>
            </w:pPr>
            <w:r>
              <w:rPr>
                <w:rFonts w:cs="Arial"/>
                <w:b/>
                <w:szCs w:val="24"/>
              </w:rPr>
              <w:t>Chair</w:t>
            </w:r>
          </w:p>
        </w:tc>
      </w:tr>
      <w:tr w:rsidR="008A6683" w:rsidRPr="002C5A78" w14:paraId="2C44834D" w14:textId="77777777" w:rsidTr="00F01E39">
        <w:tc>
          <w:tcPr>
            <w:tcW w:w="1241" w:type="dxa"/>
          </w:tcPr>
          <w:p w14:paraId="2DEC7F1D"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64D53B4C" w14:textId="77777777" w:rsidR="008A6683" w:rsidRPr="00B406A3" w:rsidRDefault="008A6683" w:rsidP="00F01E39">
            <w:pPr>
              <w:jc w:val="both"/>
              <w:rPr>
                <w:rFonts w:eastAsia="Calibri" w:cs="Arial"/>
                <w:bCs/>
                <w:szCs w:val="24"/>
              </w:rPr>
            </w:pPr>
          </w:p>
        </w:tc>
        <w:tc>
          <w:tcPr>
            <w:tcW w:w="1816" w:type="dxa"/>
            <w:tcBorders>
              <w:left w:val="single" w:sz="4" w:space="0" w:color="auto"/>
            </w:tcBorders>
          </w:tcPr>
          <w:p w14:paraId="6350C28D" w14:textId="77777777" w:rsidR="008A6683" w:rsidRPr="002C5A78" w:rsidRDefault="008A6683" w:rsidP="00F01E39">
            <w:pPr>
              <w:rPr>
                <w:rFonts w:cs="Arial"/>
                <w:b/>
                <w:szCs w:val="24"/>
              </w:rPr>
            </w:pPr>
          </w:p>
        </w:tc>
      </w:tr>
      <w:tr w:rsidR="0005103C" w:rsidRPr="002C5A78" w14:paraId="094E5582" w14:textId="77777777" w:rsidTr="00F01E39">
        <w:tc>
          <w:tcPr>
            <w:tcW w:w="1241" w:type="dxa"/>
          </w:tcPr>
          <w:p w14:paraId="0AD0B991" w14:textId="77777777" w:rsidR="0005103C" w:rsidRPr="002C5A78" w:rsidRDefault="0005103C" w:rsidP="00662089">
            <w:pPr>
              <w:numPr>
                <w:ilvl w:val="0"/>
                <w:numId w:val="16"/>
              </w:numPr>
              <w:rPr>
                <w:rFonts w:cs="Arial"/>
                <w:b/>
                <w:szCs w:val="24"/>
              </w:rPr>
            </w:pPr>
          </w:p>
        </w:tc>
        <w:tc>
          <w:tcPr>
            <w:tcW w:w="7398" w:type="dxa"/>
            <w:gridSpan w:val="3"/>
            <w:tcBorders>
              <w:right w:val="single" w:sz="4" w:space="0" w:color="auto"/>
            </w:tcBorders>
          </w:tcPr>
          <w:p w14:paraId="046BB656" w14:textId="0CBDDDC6" w:rsidR="0005103C" w:rsidRPr="002C5A78" w:rsidRDefault="008A6683" w:rsidP="00F01E39">
            <w:pPr>
              <w:jc w:val="both"/>
              <w:rPr>
                <w:rFonts w:cs="Arial"/>
                <w:b/>
                <w:szCs w:val="24"/>
              </w:rPr>
            </w:pPr>
            <w:r>
              <w:rPr>
                <w:rFonts w:cs="Arial"/>
                <w:b/>
                <w:szCs w:val="24"/>
              </w:rPr>
              <w:t>Personnel</w:t>
            </w:r>
          </w:p>
        </w:tc>
        <w:tc>
          <w:tcPr>
            <w:tcW w:w="1816" w:type="dxa"/>
            <w:tcBorders>
              <w:left w:val="single" w:sz="4" w:space="0" w:color="auto"/>
            </w:tcBorders>
          </w:tcPr>
          <w:p w14:paraId="333EBFBC" w14:textId="77777777" w:rsidR="0005103C" w:rsidRPr="002C5A78" w:rsidRDefault="0005103C" w:rsidP="00F01E39">
            <w:pPr>
              <w:rPr>
                <w:rFonts w:cs="Arial"/>
                <w:b/>
                <w:szCs w:val="24"/>
              </w:rPr>
            </w:pPr>
          </w:p>
        </w:tc>
      </w:tr>
      <w:tr w:rsidR="0005103C" w:rsidRPr="002C5A78" w14:paraId="7AE8CE98" w14:textId="77777777" w:rsidTr="00F01E39">
        <w:tc>
          <w:tcPr>
            <w:tcW w:w="1241" w:type="dxa"/>
          </w:tcPr>
          <w:p w14:paraId="1D331746"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4C109100" w14:textId="77777777" w:rsidR="0005103C" w:rsidRPr="002C5A78" w:rsidRDefault="0005103C" w:rsidP="00F01E39">
            <w:pPr>
              <w:jc w:val="both"/>
              <w:rPr>
                <w:rFonts w:cs="Arial"/>
                <w:b/>
                <w:szCs w:val="24"/>
              </w:rPr>
            </w:pPr>
          </w:p>
        </w:tc>
        <w:tc>
          <w:tcPr>
            <w:tcW w:w="1816" w:type="dxa"/>
            <w:tcBorders>
              <w:left w:val="single" w:sz="4" w:space="0" w:color="auto"/>
            </w:tcBorders>
          </w:tcPr>
          <w:p w14:paraId="32978C29" w14:textId="77777777" w:rsidR="0005103C" w:rsidRPr="002C5A78" w:rsidRDefault="0005103C" w:rsidP="00F01E39">
            <w:pPr>
              <w:rPr>
                <w:rFonts w:cs="Arial"/>
                <w:b/>
                <w:szCs w:val="24"/>
              </w:rPr>
            </w:pPr>
          </w:p>
        </w:tc>
      </w:tr>
      <w:tr w:rsidR="0005103C" w:rsidRPr="002C5A78" w14:paraId="4C283C68" w14:textId="77777777" w:rsidTr="00F01E39">
        <w:tc>
          <w:tcPr>
            <w:tcW w:w="1241" w:type="dxa"/>
          </w:tcPr>
          <w:p w14:paraId="504A84EB"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55DA1432" w14:textId="576BC285" w:rsidR="0005103C" w:rsidRPr="002C5A78" w:rsidRDefault="008A6683" w:rsidP="008A6683">
            <w:pPr>
              <w:numPr>
                <w:ilvl w:val="0"/>
                <w:numId w:val="31"/>
              </w:numPr>
              <w:ind w:left="349" w:hanging="349"/>
              <w:jc w:val="both"/>
              <w:rPr>
                <w:rFonts w:cs="Arial"/>
                <w:b/>
                <w:szCs w:val="24"/>
              </w:rPr>
            </w:pPr>
            <w:r>
              <w:rPr>
                <w:rFonts w:cs="Arial"/>
                <w:b/>
                <w:szCs w:val="24"/>
              </w:rPr>
              <w:t>Pay Policy</w:t>
            </w:r>
          </w:p>
        </w:tc>
        <w:tc>
          <w:tcPr>
            <w:tcW w:w="1816" w:type="dxa"/>
            <w:tcBorders>
              <w:left w:val="single" w:sz="4" w:space="0" w:color="auto"/>
            </w:tcBorders>
          </w:tcPr>
          <w:p w14:paraId="2A45A06D" w14:textId="77777777" w:rsidR="0005103C" w:rsidRPr="002C5A78" w:rsidRDefault="0005103C" w:rsidP="00F01E39">
            <w:pPr>
              <w:rPr>
                <w:rFonts w:cs="Arial"/>
                <w:b/>
                <w:szCs w:val="24"/>
              </w:rPr>
            </w:pPr>
          </w:p>
        </w:tc>
      </w:tr>
      <w:tr w:rsidR="0005103C" w:rsidRPr="002C5A78" w14:paraId="179D8990" w14:textId="77777777" w:rsidTr="00F01E39">
        <w:tc>
          <w:tcPr>
            <w:tcW w:w="1241" w:type="dxa"/>
          </w:tcPr>
          <w:p w14:paraId="3EA22E35"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6ED38B95" w14:textId="77777777" w:rsidR="0005103C" w:rsidRPr="002C5A78" w:rsidRDefault="0005103C" w:rsidP="00F01E39">
            <w:pPr>
              <w:jc w:val="both"/>
              <w:rPr>
                <w:rFonts w:cs="Arial"/>
                <w:b/>
                <w:szCs w:val="24"/>
              </w:rPr>
            </w:pPr>
          </w:p>
        </w:tc>
        <w:tc>
          <w:tcPr>
            <w:tcW w:w="1816" w:type="dxa"/>
            <w:tcBorders>
              <w:left w:val="single" w:sz="4" w:space="0" w:color="auto"/>
            </w:tcBorders>
          </w:tcPr>
          <w:p w14:paraId="449EB549" w14:textId="77777777" w:rsidR="0005103C" w:rsidRPr="002C5A78" w:rsidRDefault="0005103C" w:rsidP="00F01E39">
            <w:pPr>
              <w:rPr>
                <w:rFonts w:cs="Arial"/>
                <w:b/>
                <w:szCs w:val="24"/>
              </w:rPr>
            </w:pPr>
          </w:p>
        </w:tc>
      </w:tr>
      <w:tr w:rsidR="0005103C" w:rsidRPr="0029729A" w14:paraId="1B146C09" w14:textId="77777777" w:rsidTr="00F01E39">
        <w:tc>
          <w:tcPr>
            <w:tcW w:w="1241" w:type="dxa"/>
          </w:tcPr>
          <w:p w14:paraId="11B31D33" w14:textId="77777777" w:rsidR="0005103C" w:rsidRPr="0029729A" w:rsidRDefault="0005103C" w:rsidP="00F01E39">
            <w:pPr>
              <w:ind w:left="567"/>
              <w:rPr>
                <w:rFonts w:cs="Arial"/>
                <w:b/>
                <w:szCs w:val="24"/>
              </w:rPr>
            </w:pPr>
          </w:p>
        </w:tc>
        <w:tc>
          <w:tcPr>
            <w:tcW w:w="7398" w:type="dxa"/>
            <w:gridSpan w:val="3"/>
            <w:tcBorders>
              <w:right w:val="single" w:sz="4" w:space="0" w:color="auto"/>
            </w:tcBorders>
          </w:tcPr>
          <w:p w14:paraId="6570E7F3" w14:textId="033E1498" w:rsidR="0005103C" w:rsidRPr="0029729A" w:rsidRDefault="008A6683" w:rsidP="00F01E39">
            <w:pPr>
              <w:jc w:val="both"/>
              <w:rPr>
                <w:rFonts w:eastAsia="Calibri" w:cs="Arial"/>
                <w:bCs/>
                <w:szCs w:val="24"/>
              </w:rPr>
            </w:pPr>
            <w:r w:rsidRPr="00EA52DC">
              <w:rPr>
                <w:rFonts w:cs="Arial"/>
                <w:bCs/>
                <w:szCs w:val="24"/>
              </w:rPr>
              <w:t>The governing body confirmed adoption of the model Pay Policy.</w:t>
            </w:r>
          </w:p>
        </w:tc>
        <w:tc>
          <w:tcPr>
            <w:tcW w:w="1816" w:type="dxa"/>
            <w:tcBorders>
              <w:left w:val="single" w:sz="4" w:space="0" w:color="auto"/>
            </w:tcBorders>
          </w:tcPr>
          <w:p w14:paraId="6D596F6C" w14:textId="5C123B30" w:rsidR="0005103C" w:rsidRPr="0029729A" w:rsidRDefault="0005103C" w:rsidP="00F01E39">
            <w:pPr>
              <w:rPr>
                <w:rFonts w:cs="Arial"/>
                <w:b/>
                <w:szCs w:val="24"/>
              </w:rPr>
            </w:pPr>
          </w:p>
        </w:tc>
      </w:tr>
      <w:tr w:rsidR="0005103C" w:rsidRPr="002C5A78" w14:paraId="44B8109F" w14:textId="77777777" w:rsidTr="00F01E39">
        <w:tc>
          <w:tcPr>
            <w:tcW w:w="1241" w:type="dxa"/>
          </w:tcPr>
          <w:p w14:paraId="79815B06"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728DF980" w14:textId="77777777" w:rsidR="0005103C" w:rsidRPr="002C5A78" w:rsidRDefault="0005103C" w:rsidP="00F01E39">
            <w:pPr>
              <w:jc w:val="both"/>
              <w:rPr>
                <w:rFonts w:cs="Arial"/>
                <w:b/>
                <w:szCs w:val="24"/>
              </w:rPr>
            </w:pPr>
          </w:p>
        </w:tc>
        <w:tc>
          <w:tcPr>
            <w:tcW w:w="1816" w:type="dxa"/>
            <w:tcBorders>
              <w:left w:val="single" w:sz="4" w:space="0" w:color="auto"/>
            </w:tcBorders>
          </w:tcPr>
          <w:p w14:paraId="4BA99B4F" w14:textId="77777777" w:rsidR="0005103C" w:rsidRPr="002C5A78" w:rsidRDefault="0005103C" w:rsidP="00F01E39">
            <w:pPr>
              <w:rPr>
                <w:rFonts w:cs="Arial"/>
                <w:b/>
                <w:szCs w:val="24"/>
              </w:rPr>
            </w:pPr>
          </w:p>
        </w:tc>
      </w:tr>
      <w:tr w:rsidR="0005103C" w:rsidRPr="0029729A" w14:paraId="4FDC447E" w14:textId="77777777" w:rsidTr="00F01E39">
        <w:trPr>
          <w:trHeight w:val="265"/>
        </w:trPr>
        <w:tc>
          <w:tcPr>
            <w:tcW w:w="1241" w:type="dxa"/>
          </w:tcPr>
          <w:p w14:paraId="64628551" w14:textId="77777777" w:rsidR="0005103C" w:rsidRPr="0029729A" w:rsidRDefault="0005103C" w:rsidP="00F01E39">
            <w:pPr>
              <w:ind w:left="567"/>
              <w:rPr>
                <w:rFonts w:cs="Arial"/>
                <w:b/>
                <w:szCs w:val="24"/>
              </w:rPr>
            </w:pPr>
          </w:p>
        </w:tc>
        <w:tc>
          <w:tcPr>
            <w:tcW w:w="7398" w:type="dxa"/>
            <w:gridSpan w:val="3"/>
            <w:tcBorders>
              <w:right w:val="single" w:sz="4" w:space="0" w:color="auto"/>
            </w:tcBorders>
          </w:tcPr>
          <w:p w14:paraId="32A1614C" w14:textId="260D384F" w:rsidR="0005103C" w:rsidRPr="0029729A" w:rsidRDefault="008A6683" w:rsidP="008A6683">
            <w:pPr>
              <w:numPr>
                <w:ilvl w:val="0"/>
                <w:numId w:val="31"/>
              </w:numPr>
              <w:tabs>
                <w:tab w:val="num" w:pos="319"/>
              </w:tabs>
              <w:ind w:hanging="720"/>
              <w:jc w:val="both"/>
              <w:rPr>
                <w:rFonts w:cs="Arial"/>
                <w:b/>
                <w:szCs w:val="24"/>
              </w:rPr>
            </w:pPr>
            <w:r>
              <w:rPr>
                <w:rFonts w:cs="Arial"/>
                <w:b/>
                <w:szCs w:val="24"/>
              </w:rPr>
              <w:t>Lancashire Personnel Policies</w:t>
            </w:r>
          </w:p>
        </w:tc>
        <w:tc>
          <w:tcPr>
            <w:tcW w:w="1816" w:type="dxa"/>
            <w:tcBorders>
              <w:left w:val="single" w:sz="4" w:space="0" w:color="auto"/>
            </w:tcBorders>
          </w:tcPr>
          <w:p w14:paraId="741E7786" w14:textId="77777777" w:rsidR="0005103C" w:rsidRPr="0029729A" w:rsidRDefault="0005103C" w:rsidP="00F01E39">
            <w:pPr>
              <w:rPr>
                <w:rFonts w:cs="Arial"/>
                <w:b/>
                <w:szCs w:val="24"/>
              </w:rPr>
            </w:pPr>
          </w:p>
        </w:tc>
      </w:tr>
      <w:tr w:rsidR="0005103C" w:rsidRPr="002C5A78" w14:paraId="2861E453" w14:textId="77777777" w:rsidTr="00F01E39">
        <w:trPr>
          <w:trHeight w:val="265"/>
        </w:trPr>
        <w:tc>
          <w:tcPr>
            <w:tcW w:w="1241" w:type="dxa"/>
          </w:tcPr>
          <w:p w14:paraId="503C7681"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3A9B1FCF" w14:textId="77777777" w:rsidR="0005103C" w:rsidRPr="002C5A78" w:rsidRDefault="0005103C" w:rsidP="00F01E39">
            <w:pPr>
              <w:tabs>
                <w:tab w:val="num" w:pos="739"/>
              </w:tabs>
              <w:ind w:left="607"/>
              <w:jc w:val="both"/>
              <w:rPr>
                <w:rFonts w:cs="Arial"/>
                <w:b/>
                <w:szCs w:val="24"/>
              </w:rPr>
            </w:pPr>
          </w:p>
        </w:tc>
        <w:tc>
          <w:tcPr>
            <w:tcW w:w="1816" w:type="dxa"/>
            <w:tcBorders>
              <w:left w:val="single" w:sz="4" w:space="0" w:color="auto"/>
            </w:tcBorders>
          </w:tcPr>
          <w:p w14:paraId="6C202615" w14:textId="77777777" w:rsidR="0005103C" w:rsidRPr="002C5A78" w:rsidRDefault="0005103C" w:rsidP="00F01E39">
            <w:pPr>
              <w:rPr>
                <w:rFonts w:cs="Arial"/>
                <w:b/>
                <w:szCs w:val="24"/>
              </w:rPr>
            </w:pPr>
          </w:p>
        </w:tc>
      </w:tr>
      <w:tr w:rsidR="0005103C" w:rsidRPr="008A6683" w14:paraId="237620FF" w14:textId="77777777" w:rsidTr="00F01E39">
        <w:tc>
          <w:tcPr>
            <w:tcW w:w="1241" w:type="dxa"/>
          </w:tcPr>
          <w:p w14:paraId="4E80FED2" w14:textId="77777777" w:rsidR="0005103C" w:rsidRPr="008A6683" w:rsidRDefault="0005103C" w:rsidP="00F01E39">
            <w:pPr>
              <w:ind w:left="567"/>
              <w:rPr>
                <w:rFonts w:cs="Arial"/>
                <w:b/>
                <w:szCs w:val="24"/>
              </w:rPr>
            </w:pPr>
          </w:p>
        </w:tc>
        <w:tc>
          <w:tcPr>
            <w:tcW w:w="7398" w:type="dxa"/>
            <w:gridSpan w:val="3"/>
            <w:tcBorders>
              <w:right w:val="single" w:sz="4" w:space="0" w:color="auto"/>
            </w:tcBorders>
          </w:tcPr>
          <w:p w14:paraId="00969E73" w14:textId="77777777" w:rsidR="008A6683" w:rsidRPr="008A6683" w:rsidRDefault="008A6683" w:rsidP="008A6683">
            <w:pPr>
              <w:jc w:val="both"/>
              <w:rPr>
                <w:rFonts w:cs="Arial"/>
                <w:szCs w:val="24"/>
              </w:rPr>
            </w:pPr>
            <w:r w:rsidRPr="008A6683">
              <w:rPr>
                <w:rFonts w:cs="Arial"/>
                <w:szCs w:val="24"/>
              </w:rPr>
              <w:t xml:space="preserve">The governing body confirmed adoption of the following model Lancashire Personnel Policies and Procedures, </w:t>
            </w:r>
            <w:proofErr w:type="gramStart"/>
            <w:r w:rsidRPr="008A6683">
              <w:rPr>
                <w:rFonts w:cs="Arial"/>
                <w:szCs w:val="24"/>
              </w:rPr>
              <w:t>and also</w:t>
            </w:r>
            <w:proofErr w:type="gramEnd"/>
            <w:r w:rsidRPr="008A6683">
              <w:rPr>
                <w:rFonts w:cs="Arial"/>
                <w:szCs w:val="24"/>
              </w:rPr>
              <w:t xml:space="preserve"> all generic HR policies:  </w:t>
            </w:r>
          </w:p>
          <w:p w14:paraId="2D495F5F" w14:textId="375C329F" w:rsidR="008A6683" w:rsidRPr="008A6683" w:rsidRDefault="008A6683" w:rsidP="008A6683">
            <w:pPr>
              <w:pStyle w:val="ListParagraph"/>
              <w:numPr>
                <w:ilvl w:val="0"/>
                <w:numId w:val="24"/>
              </w:numPr>
              <w:ind w:left="483" w:hanging="425"/>
              <w:jc w:val="both"/>
              <w:rPr>
                <w:rFonts w:ascii="Arial" w:hAnsi="Arial" w:cs="Arial"/>
                <w:sz w:val="24"/>
                <w:szCs w:val="24"/>
              </w:rPr>
            </w:pPr>
            <w:r w:rsidRPr="008A6683">
              <w:rPr>
                <w:rFonts w:ascii="Arial" w:hAnsi="Arial" w:cs="Arial"/>
                <w:sz w:val="24"/>
                <w:szCs w:val="24"/>
              </w:rPr>
              <w:t>Appraisal Policy (Teachers)</w:t>
            </w:r>
          </w:p>
          <w:p w14:paraId="670ECBAF" w14:textId="55D86396" w:rsidR="008A6683" w:rsidRPr="008A6683" w:rsidRDefault="008A6683" w:rsidP="008A6683">
            <w:pPr>
              <w:pStyle w:val="ListParagraph"/>
              <w:numPr>
                <w:ilvl w:val="0"/>
                <w:numId w:val="24"/>
              </w:numPr>
              <w:ind w:left="483" w:hanging="425"/>
              <w:jc w:val="both"/>
              <w:rPr>
                <w:rFonts w:ascii="Arial" w:hAnsi="Arial" w:cs="Arial"/>
                <w:sz w:val="24"/>
                <w:szCs w:val="24"/>
              </w:rPr>
            </w:pPr>
            <w:r w:rsidRPr="008A6683">
              <w:rPr>
                <w:rFonts w:ascii="Arial" w:hAnsi="Arial" w:cs="Arial"/>
                <w:sz w:val="24"/>
                <w:szCs w:val="24"/>
              </w:rPr>
              <w:t>Capability Policy (Teachers)</w:t>
            </w:r>
          </w:p>
          <w:p w14:paraId="6971579E" w14:textId="1C8A7662" w:rsidR="008A6683" w:rsidRPr="008A6683" w:rsidRDefault="008A6683" w:rsidP="008A6683">
            <w:pPr>
              <w:pStyle w:val="ListParagraph"/>
              <w:numPr>
                <w:ilvl w:val="0"/>
                <w:numId w:val="24"/>
              </w:numPr>
              <w:ind w:left="483" w:hanging="425"/>
              <w:jc w:val="both"/>
              <w:rPr>
                <w:rFonts w:ascii="Arial" w:hAnsi="Arial" w:cs="Arial"/>
                <w:sz w:val="24"/>
                <w:szCs w:val="24"/>
              </w:rPr>
            </w:pPr>
            <w:r w:rsidRPr="008A6683">
              <w:rPr>
                <w:rFonts w:ascii="Arial" w:hAnsi="Arial" w:cs="Arial"/>
                <w:sz w:val="24"/>
                <w:szCs w:val="24"/>
              </w:rPr>
              <w:t>Career Break Scheme</w:t>
            </w:r>
          </w:p>
          <w:p w14:paraId="06EC61D3" w14:textId="5DA32502" w:rsidR="008A6683" w:rsidRPr="008A6683" w:rsidRDefault="008A6683" w:rsidP="008A6683">
            <w:pPr>
              <w:pStyle w:val="ListParagraph"/>
              <w:numPr>
                <w:ilvl w:val="0"/>
                <w:numId w:val="24"/>
              </w:numPr>
              <w:ind w:left="483" w:hanging="425"/>
              <w:jc w:val="both"/>
              <w:rPr>
                <w:rFonts w:ascii="Arial" w:hAnsi="Arial" w:cs="Arial"/>
                <w:sz w:val="24"/>
                <w:szCs w:val="24"/>
              </w:rPr>
            </w:pPr>
            <w:r w:rsidRPr="008A6683">
              <w:rPr>
                <w:rFonts w:ascii="Arial" w:hAnsi="Arial" w:cs="Arial"/>
                <w:sz w:val="24"/>
                <w:szCs w:val="24"/>
              </w:rPr>
              <w:t>OHU Referral Guidance and Questions</w:t>
            </w:r>
          </w:p>
          <w:p w14:paraId="56CFA67A" w14:textId="3052FD48" w:rsidR="008A6683" w:rsidRPr="008A6683" w:rsidRDefault="008A6683" w:rsidP="008A6683">
            <w:pPr>
              <w:pStyle w:val="ListParagraph"/>
              <w:numPr>
                <w:ilvl w:val="0"/>
                <w:numId w:val="24"/>
              </w:numPr>
              <w:ind w:left="483" w:hanging="425"/>
              <w:jc w:val="both"/>
              <w:rPr>
                <w:rFonts w:ascii="Arial" w:hAnsi="Arial" w:cs="Arial"/>
                <w:sz w:val="24"/>
                <w:szCs w:val="24"/>
              </w:rPr>
            </w:pPr>
            <w:r w:rsidRPr="008A6683">
              <w:rPr>
                <w:rFonts w:ascii="Arial" w:hAnsi="Arial" w:cs="Arial"/>
                <w:sz w:val="24"/>
                <w:szCs w:val="24"/>
              </w:rPr>
              <w:t>Recruitment and Selection of School Staff Guidance and Appendices</w:t>
            </w:r>
          </w:p>
          <w:p w14:paraId="7ACB7205" w14:textId="57D4AFC1" w:rsidR="008A6683" w:rsidRPr="008A6683" w:rsidRDefault="008A6683" w:rsidP="008A6683">
            <w:pPr>
              <w:pStyle w:val="ListParagraph"/>
              <w:numPr>
                <w:ilvl w:val="0"/>
                <w:numId w:val="24"/>
              </w:numPr>
              <w:ind w:left="483" w:hanging="425"/>
              <w:jc w:val="both"/>
              <w:rPr>
                <w:rFonts w:ascii="Arial" w:hAnsi="Arial" w:cs="Arial"/>
                <w:sz w:val="24"/>
                <w:szCs w:val="24"/>
              </w:rPr>
            </w:pPr>
            <w:r w:rsidRPr="008A6683">
              <w:rPr>
                <w:rFonts w:ascii="Arial" w:hAnsi="Arial" w:cs="Arial"/>
                <w:sz w:val="24"/>
                <w:szCs w:val="24"/>
              </w:rPr>
              <w:lastRenderedPageBreak/>
              <w:t>School Staff Code of Conduct</w:t>
            </w:r>
          </w:p>
          <w:p w14:paraId="156772E1" w14:textId="04502657" w:rsidR="008A6683" w:rsidRPr="008A6683" w:rsidRDefault="008A6683" w:rsidP="008A6683">
            <w:pPr>
              <w:pStyle w:val="ListParagraph"/>
              <w:numPr>
                <w:ilvl w:val="0"/>
                <w:numId w:val="24"/>
              </w:numPr>
              <w:ind w:left="483" w:hanging="425"/>
              <w:jc w:val="both"/>
              <w:rPr>
                <w:rFonts w:ascii="Arial" w:hAnsi="Arial" w:cs="Arial"/>
                <w:sz w:val="24"/>
                <w:szCs w:val="24"/>
              </w:rPr>
            </w:pPr>
            <w:r w:rsidRPr="008A6683">
              <w:rPr>
                <w:rFonts w:ascii="Arial" w:hAnsi="Arial" w:cs="Arial"/>
                <w:sz w:val="24"/>
                <w:szCs w:val="24"/>
              </w:rPr>
              <w:t>Statement of Ethical Standards</w:t>
            </w:r>
          </w:p>
          <w:p w14:paraId="24772D29" w14:textId="77777777" w:rsidR="0005103C" w:rsidRDefault="008A6683" w:rsidP="008A6683">
            <w:pPr>
              <w:pStyle w:val="ListParagraph"/>
              <w:numPr>
                <w:ilvl w:val="0"/>
                <w:numId w:val="24"/>
              </w:numPr>
              <w:ind w:left="483" w:hanging="425"/>
              <w:jc w:val="both"/>
              <w:rPr>
                <w:rFonts w:ascii="Arial" w:hAnsi="Arial" w:cs="Arial"/>
                <w:sz w:val="24"/>
                <w:szCs w:val="24"/>
              </w:rPr>
            </w:pPr>
            <w:r w:rsidRPr="008A6683">
              <w:rPr>
                <w:rFonts w:ascii="Arial" w:hAnsi="Arial" w:cs="Arial"/>
                <w:sz w:val="24"/>
                <w:szCs w:val="24"/>
              </w:rPr>
              <w:t>Teaching and Learning Responsibility (TLR) Payments Guidance.</w:t>
            </w:r>
          </w:p>
          <w:p w14:paraId="3843095F" w14:textId="77777777" w:rsidR="00AB5FA6" w:rsidRDefault="00AB5FA6" w:rsidP="00AB5FA6">
            <w:pPr>
              <w:jc w:val="both"/>
              <w:rPr>
                <w:rFonts w:cs="Arial"/>
                <w:szCs w:val="24"/>
              </w:rPr>
            </w:pPr>
          </w:p>
          <w:p w14:paraId="17628814" w14:textId="681DC9B6" w:rsidR="00AB5FA6" w:rsidRPr="00AB5FA6" w:rsidRDefault="00AB5FA6" w:rsidP="00AB5FA6">
            <w:pPr>
              <w:jc w:val="both"/>
              <w:rPr>
                <w:rFonts w:cs="Arial"/>
                <w:szCs w:val="24"/>
              </w:rPr>
            </w:pPr>
            <w:r>
              <w:rPr>
                <w:rFonts w:cs="Arial"/>
                <w:szCs w:val="24"/>
              </w:rPr>
              <w:t xml:space="preserve">A </w:t>
            </w:r>
            <w:r w:rsidRPr="006D5CCB">
              <w:rPr>
                <w:rFonts w:cs="Arial"/>
                <w:b/>
                <w:bCs/>
                <w:szCs w:val="24"/>
              </w:rPr>
              <w:t>governor opined</w:t>
            </w:r>
            <w:r>
              <w:rPr>
                <w:rFonts w:cs="Arial"/>
                <w:szCs w:val="24"/>
              </w:rPr>
              <w:t xml:space="preserve"> that </w:t>
            </w:r>
            <w:r w:rsidR="006D5CCB">
              <w:rPr>
                <w:rFonts w:cs="Arial"/>
                <w:szCs w:val="24"/>
              </w:rPr>
              <w:t xml:space="preserve">an aspect of the wording in </w:t>
            </w:r>
            <w:r w:rsidR="005C7B93">
              <w:rPr>
                <w:rFonts w:cs="Arial"/>
                <w:szCs w:val="24"/>
              </w:rPr>
              <w:t xml:space="preserve">the </w:t>
            </w:r>
            <w:r w:rsidR="006D5CCB">
              <w:rPr>
                <w:rFonts w:cs="Arial"/>
                <w:szCs w:val="24"/>
              </w:rPr>
              <w:t>Teacher's Appraisal Policy could have been phrased in a more positive light.</w:t>
            </w:r>
          </w:p>
        </w:tc>
        <w:tc>
          <w:tcPr>
            <w:tcW w:w="1816" w:type="dxa"/>
            <w:tcBorders>
              <w:left w:val="single" w:sz="4" w:space="0" w:color="auto"/>
            </w:tcBorders>
          </w:tcPr>
          <w:p w14:paraId="4BEB7862" w14:textId="6435E65E" w:rsidR="0005103C" w:rsidRPr="008A6683" w:rsidRDefault="0005103C" w:rsidP="00F01E39">
            <w:pPr>
              <w:rPr>
                <w:rFonts w:cs="Arial"/>
                <w:b/>
                <w:szCs w:val="24"/>
              </w:rPr>
            </w:pPr>
          </w:p>
        </w:tc>
      </w:tr>
      <w:tr w:rsidR="0005103C" w:rsidRPr="002C5A78" w14:paraId="6699350F" w14:textId="77777777" w:rsidTr="00F01E39">
        <w:tc>
          <w:tcPr>
            <w:tcW w:w="1241" w:type="dxa"/>
          </w:tcPr>
          <w:p w14:paraId="05DC9581"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7A60388C" w14:textId="77777777" w:rsidR="0005103C" w:rsidRDefault="0005103C" w:rsidP="00F01E39">
            <w:pPr>
              <w:jc w:val="both"/>
              <w:rPr>
                <w:rFonts w:cs="Arial"/>
                <w:b/>
                <w:szCs w:val="24"/>
              </w:rPr>
            </w:pPr>
          </w:p>
        </w:tc>
        <w:tc>
          <w:tcPr>
            <w:tcW w:w="1816" w:type="dxa"/>
            <w:tcBorders>
              <w:left w:val="single" w:sz="4" w:space="0" w:color="auto"/>
            </w:tcBorders>
          </w:tcPr>
          <w:p w14:paraId="58664606" w14:textId="77777777" w:rsidR="0005103C" w:rsidRPr="002C5A78" w:rsidRDefault="0005103C" w:rsidP="00F01E39">
            <w:pPr>
              <w:rPr>
                <w:rFonts w:cs="Arial"/>
                <w:b/>
                <w:szCs w:val="24"/>
              </w:rPr>
            </w:pPr>
          </w:p>
        </w:tc>
      </w:tr>
      <w:tr w:rsidR="008A6683" w:rsidRPr="002C5A78" w14:paraId="0CD529B9" w14:textId="77777777" w:rsidTr="00F01E39">
        <w:tc>
          <w:tcPr>
            <w:tcW w:w="1241" w:type="dxa"/>
          </w:tcPr>
          <w:p w14:paraId="4893212F"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4F6CF505" w14:textId="77777777" w:rsidR="008A6683" w:rsidRPr="00B03AF3" w:rsidRDefault="008A6683" w:rsidP="00F01E39">
            <w:pPr>
              <w:numPr>
                <w:ilvl w:val="0"/>
                <w:numId w:val="31"/>
              </w:numPr>
              <w:ind w:left="0" w:hanging="319"/>
              <w:contextualSpacing/>
              <w:jc w:val="both"/>
              <w:rPr>
                <w:rFonts w:cs="Arial"/>
                <w:szCs w:val="24"/>
              </w:rPr>
            </w:pPr>
            <w:r>
              <w:rPr>
                <w:b/>
                <w:szCs w:val="24"/>
              </w:rPr>
              <w:t xml:space="preserve">c) Appraisal </w:t>
            </w:r>
          </w:p>
        </w:tc>
        <w:tc>
          <w:tcPr>
            <w:tcW w:w="1816" w:type="dxa"/>
            <w:tcBorders>
              <w:left w:val="single" w:sz="4" w:space="0" w:color="auto"/>
            </w:tcBorders>
          </w:tcPr>
          <w:p w14:paraId="22009EB4" w14:textId="77777777" w:rsidR="008A6683" w:rsidRPr="002C5A78" w:rsidRDefault="008A6683" w:rsidP="00F01E39">
            <w:pPr>
              <w:rPr>
                <w:rFonts w:cs="Arial"/>
                <w:b/>
                <w:szCs w:val="24"/>
              </w:rPr>
            </w:pPr>
          </w:p>
        </w:tc>
      </w:tr>
      <w:tr w:rsidR="008A6683" w:rsidRPr="002C5A78" w14:paraId="55409F7C" w14:textId="77777777" w:rsidTr="00F01E39">
        <w:tc>
          <w:tcPr>
            <w:tcW w:w="1241" w:type="dxa"/>
          </w:tcPr>
          <w:p w14:paraId="68AE58E0"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03946BD6" w14:textId="77777777" w:rsidR="008A6683" w:rsidRPr="00B406A3" w:rsidRDefault="008A6683" w:rsidP="00F01E39">
            <w:pPr>
              <w:jc w:val="both"/>
              <w:rPr>
                <w:rFonts w:eastAsia="Calibri" w:cs="Arial"/>
                <w:bCs/>
                <w:szCs w:val="24"/>
              </w:rPr>
            </w:pPr>
          </w:p>
        </w:tc>
        <w:tc>
          <w:tcPr>
            <w:tcW w:w="1816" w:type="dxa"/>
            <w:tcBorders>
              <w:left w:val="single" w:sz="4" w:space="0" w:color="auto"/>
            </w:tcBorders>
          </w:tcPr>
          <w:p w14:paraId="6FF997C7" w14:textId="77777777" w:rsidR="008A6683" w:rsidRPr="002C5A78" w:rsidRDefault="008A6683" w:rsidP="00F01E39">
            <w:pPr>
              <w:rPr>
                <w:rFonts w:cs="Arial"/>
                <w:b/>
                <w:szCs w:val="24"/>
              </w:rPr>
            </w:pPr>
          </w:p>
        </w:tc>
      </w:tr>
      <w:tr w:rsidR="008A6683" w:rsidRPr="0029729A" w14:paraId="3FD2BA61" w14:textId="77777777" w:rsidTr="00F01E39">
        <w:tc>
          <w:tcPr>
            <w:tcW w:w="1241" w:type="dxa"/>
          </w:tcPr>
          <w:p w14:paraId="2B332AFE" w14:textId="77777777" w:rsidR="008A6683" w:rsidRPr="0029729A" w:rsidRDefault="008A6683" w:rsidP="00F01E39">
            <w:pPr>
              <w:ind w:left="567"/>
              <w:rPr>
                <w:rFonts w:cs="Arial"/>
                <w:b/>
                <w:szCs w:val="24"/>
              </w:rPr>
            </w:pPr>
          </w:p>
        </w:tc>
        <w:tc>
          <w:tcPr>
            <w:tcW w:w="7398" w:type="dxa"/>
            <w:gridSpan w:val="3"/>
            <w:tcBorders>
              <w:right w:val="single" w:sz="4" w:space="0" w:color="auto"/>
            </w:tcBorders>
          </w:tcPr>
          <w:p w14:paraId="5CD2CB66" w14:textId="77777777" w:rsidR="00FC7C06" w:rsidRDefault="008A6683" w:rsidP="00FC7C06">
            <w:pPr>
              <w:jc w:val="both"/>
              <w:rPr>
                <w:rFonts w:cs="Arial"/>
                <w:szCs w:val="24"/>
              </w:rPr>
            </w:pPr>
            <w:r w:rsidRPr="003D48FB">
              <w:rPr>
                <w:rFonts w:cs="Arial"/>
                <w:szCs w:val="24"/>
              </w:rPr>
              <w:t xml:space="preserve">The governing body confirmed that appraisals had taken </w:t>
            </w:r>
            <w:proofErr w:type="gramStart"/>
            <w:r w:rsidRPr="003D48FB">
              <w:rPr>
                <w:rFonts w:cs="Arial"/>
                <w:szCs w:val="24"/>
              </w:rPr>
              <w:t>place</w:t>
            </w:r>
            <w:proofErr w:type="gramEnd"/>
            <w:r w:rsidRPr="003D48FB">
              <w:rPr>
                <w:rFonts w:cs="Arial"/>
                <w:szCs w:val="24"/>
              </w:rPr>
              <w:t xml:space="preserve"> for all teachers and school leaders.  It was also noted that appropriate objectives were in place for the current year, and arrangements had been made for mid-year reviews.</w:t>
            </w:r>
          </w:p>
          <w:p w14:paraId="188BD797" w14:textId="77777777" w:rsidR="00DF1094" w:rsidRDefault="00DF1094" w:rsidP="00FC7C06">
            <w:pPr>
              <w:jc w:val="both"/>
              <w:rPr>
                <w:rFonts w:cs="Arial"/>
                <w:szCs w:val="24"/>
              </w:rPr>
            </w:pPr>
          </w:p>
          <w:p w14:paraId="65052F08" w14:textId="639F40C2" w:rsidR="00DF1094" w:rsidRPr="0029729A" w:rsidRDefault="00DF1094" w:rsidP="00FC7C06">
            <w:pPr>
              <w:jc w:val="both"/>
              <w:rPr>
                <w:rFonts w:eastAsia="Calibri" w:cs="Arial"/>
                <w:bCs/>
                <w:szCs w:val="24"/>
              </w:rPr>
            </w:pPr>
            <w:r>
              <w:rPr>
                <w:rFonts w:cs="Arial"/>
                <w:szCs w:val="24"/>
              </w:rPr>
              <w:t xml:space="preserve">Miss Gray </w:t>
            </w:r>
            <w:r w:rsidR="00F96582">
              <w:rPr>
                <w:rFonts w:cs="Arial"/>
                <w:szCs w:val="24"/>
              </w:rPr>
              <w:t>recorded that she would carry out mid-year reviews with support staff after Easter</w:t>
            </w:r>
            <w:r w:rsidR="009508CA">
              <w:rPr>
                <w:rFonts w:cs="Arial"/>
                <w:szCs w:val="24"/>
              </w:rPr>
              <w:t>.</w:t>
            </w:r>
          </w:p>
        </w:tc>
        <w:tc>
          <w:tcPr>
            <w:tcW w:w="1816" w:type="dxa"/>
            <w:tcBorders>
              <w:left w:val="single" w:sz="4" w:space="0" w:color="auto"/>
            </w:tcBorders>
          </w:tcPr>
          <w:p w14:paraId="12EA412B" w14:textId="77777777" w:rsidR="008A6683" w:rsidRPr="0029729A" w:rsidRDefault="008A6683" w:rsidP="00F01E39">
            <w:pPr>
              <w:rPr>
                <w:rFonts w:cs="Arial"/>
                <w:b/>
                <w:szCs w:val="24"/>
              </w:rPr>
            </w:pPr>
          </w:p>
        </w:tc>
      </w:tr>
      <w:tr w:rsidR="008A6683" w:rsidRPr="002C5A78" w14:paraId="04662D2E" w14:textId="77777777" w:rsidTr="00F01E39">
        <w:tc>
          <w:tcPr>
            <w:tcW w:w="1241" w:type="dxa"/>
          </w:tcPr>
          <w:p w14:paraId="1244F814" w14:textId="77777777" w:rsidR="008A6683" w:rsidRPr="002C5A78" w:rsidRDefault="008A6683" w:rsidP="00F01E39">
            <w:pPr>
              <w:ind w:left="567"/>
              <w:rPr>
                <w:rFonts w:cs="Arial"/>
                <w:b/>
                <w:szCs w:val="24"/>
              </w:rPr>
            </w:pPr>
          </w:p>
        </w:tc>
        <w:tc>
          <w:tcPr>
            <w:tcW w:w="7398" w:type="dxa"/>
            <w:gridSpan w:val="3"/>
            <w:tcBorders>
              <w:right w:val="single" w:sz="4" w:space="0" w:color="auto"/>
            </w:tcBorders>
          </w:tcPr>
          <w:p w14:paraId="7AEDCCC3" w14:textId="77777777" w:rsidR="008A6683" w:rsidRPr="00B406A3" w:rsidRDefault="008A6683" w:rsidP="00F01E39">
            <w:pPr>
              <w:jc w:val="both"/>
              <w:rPr>
                <w:rFonts w:eastAsia="Calibri" w:cs="Arial"/>
                <w:bCs/>
                <w:szCs w:val="24"/>
              </w:rPr>
            </w:pPr>
          </w:p>
        </w:tc>
        <w:tc>
          <w:tcPr>
            <w:tcW w:w="1816" w:type="dxa"/>
            <w:tcBorders>
              <w:left w:val="single" w:sz="4" w:space="0" w:color="auto"/>
            </w:tcBorders>
          </w:tcPr>
          <w:p w14:paraId="0FD54935" w14:textId="77777777" w:rsidR="008A6683" w:rsidRPr="002C5A78" w:rsidRDefault="008A6683" w:rsidP="00F01E39">
            <w:pPr>
              <w:rPr>
                <w:rFonts w:cs="Arial"/>
                <w:b/>
                <w:szCs w:val="24"/>
              </w:rPr>
            </w:pPr>
          </w:p>
        </w:tc>
      </w:tr>
      <w:tr w:rsidR="0005103C" w:rsidRPr="002C5A78" w14:paraId="2F15F878" w14:textId="77777777" w:rsidTr="00F01E39">
        <w:tc>
          <w:tcPr>
            <w:tcW w:w="1241" w:type="dxa"/>
          </w:tcPr>
          <w:p w14:paraId="1E957B55"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67A94185" w14:textId="62118CF8" w:rsidR="0005103C" w:rsidRPr="00B03AF3" w:rsidRDefault="008A6683" w:rsidP="008A6683">
            <w:pPr>
              <w:numPr>
                <w:ilvl w:val="0"/>
                <w:numId w:val="31"/>
              </w:numPr>
              <w:ind w:left="0" w:hanging="319"/>
              <w:contextualSpacing/>
              <w:jc w:val="both"/>
              <w:rPr>
                <w:rFonts w:cs="Arial"/>
                <w:szCs w:val="24"/>
              </w:rPr>
            </w:pPr>
            <w:r>
              <w:rPr>
                <w:b/>
                <w:szCs w:val="24"/>
              </w:rPr>
              <w:t>d</w:t>
            </w:r>
            <w:r w:rsidR="0005103C">
              <w:rPr>
                <w:b/>
                <w:szCs w:val="24"/>
              </w:rPr>
              <w:t xml:space="preserve">) </w:t>
            </w:r>
            <w:r>
              <w:rPr>
                <w:b/>
                <w:szCs w:val="24"/>
              </w:rPr>
              <w:t>Recruitment Process</w:t>
            </w:r>
          </w:p>
        </w:tc>
        <w:tc>
          <w:tcPr>
            <w:tcW w:w="1816" w:type="dxa"/>
            <w:tcBorders>
              <w:left w:val="single" w:sz="4" w:space="0" w:color="auto"/>
            </w:tcBorders>
          </w:tcPr>
          <w:p w14:paraId="63437CC2" w14:textId="77777777" w:rsidR="0005103C" w:rsidRPr="002C5A78" w:rsidRDefault="0005103C" w:rsidP="00F01E39">
            <w:pPr>
              <w:rPr>
                <w:rFonts w:cs="Arial"/>
                <w:b/>
                <w:szCs w:val="24"/>
              </w:rPr>
            </w:pPr>
          </w:p>
        </w:tc>
      </w:tr>
      <w:tr w:rsidR="0005103C" w:rsidRPr="002C5A78" w14:paraId="40112E70" w14:textId="77777777" w:rsidTr="00F01E39">
        <w:tc>
          <w:tcPr>
            <w:tcW w:w="1241" w:type="dxa"/>
          </w:tcPr>
          <w:p w14:paraId="78E9CCD6"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3C642541" w14:textId="77777777" w:rsidR="0005103C" w:rsidRPr="00B406A3" w:rsidRDefault="0005103C" w:rsidP="00F01E39">
            <w:pPr>
              <w:jc w:val="both"/>
              <w:rPr>
                <w:rFonts w:eastAsia="Calibri" w:cs="Arial"/>
                <w:bCs/>
                <w:szCs w:val="24"/>
              </w:rPr>
            </w:pPr>
          </w:p>
        </w:tc>
        <w:tc>
          <w:tcPr>
            <w:tcW w:w="1816" w:type="dxa"/>
            <w:tcBorders>
              <w:left w:val="single" w:sz="4" w:space="0" w:color="auto"/>
            </w:tcBorders>
          </w:tcPr>
          <w:p w14:paraId="68F5FDA9" w14:textId="77777777" w:rsidR="0005103C" w:rsidRPr="002C5A78" w:rsidRDefault="0005103C" w:rsidP="00F01E39">
            <w:pPr>
              <w:rPr>
                <w:rFonts w:cs="Arial"/>
                <w:b/>
                <w:szCs w:val="24"/>
              </w:rPr>
            </w:pPr>
          </w:p>
        </w:tc>
      </w:tr>
      <w:tr w:rsidR="0005103C" w:rsidRPr="0029729A" w14:paraId="4FFAB27D" w14:textId="77777777" w:rsidTr="00F01E39">
        <w:tc>
          <w:tcPr>
            <w:tcW w:w="1241" w:type="dxa"/>
          </w:tcPr>
          <w:p w14:paraId="6E2F43B2" w14:textId="77777777" w:rsidR="0005103C" w:rsidRPr="0029729A" w:rsidRDefault="0005103C" w:rsidP="00F01E39">
            <w:pPr>
              <w:ind w:left="567"/>
              <w:rPr>
                <w:rFonts w:cs="Arial"/>
                <w:b/>
                <w:szCs w:val="24"/>
              </w:rPr>
            </w:pPr>
          </w:p>
        </w:tc>
        <w:tc>
          <w:tcPr>
            <w:tcW w:w="7398" w:type="dxa"/>
            <w:gridSpan w:val="3"/>
            <w:tcBorders>
              <w:right w:val="single" w:sz="4" w:space="0" w:color="auto"/>
            </w:tcBorders>
          </w:tcPr>
          <w:p w14:paraId="2644E8AB" w14:textId="1429B097" w:rsidR="0005103C" w:rsidRPr="0029729A" w:rsidRDefault="00FC7C06" w:rsidP="00FC7C06">
            <w:pPr>
              <w:jc w:val="both"/>
              <w:rPr>
                <w:rFonts w:eastAsia="Calibri" w:cs="Arial"/>
                <w:bCs/>
                <w:szCs w:val="24"/>
              </w:rPr>
            </w:pPr>
            <w:r w:rsidRPr="004A1B7E">
              <w:rPr>
                <w:rFonts w:cs="Arial"/>
                <w:szCs w:val="24"/>
                <w:lang w:val="en"/>
              </w:rPr>
              <w:t xml:space="preserve">The governing body noted </w:t>
            </w:r>
            <w:r w:rsidRPr="00FC7C06">
              <w:rPr>
                <w:rFonts w:cs="Arial"/>
                <w:szCs w:val="24"/>
                <w:lang w:val="en"/>
              </w:rPr>
              <w:t xml:space="preserve">the required notice period for headteachers. </w:t>
            </w:r>
            <w:r w:rsidRPr="003875DB">
              <w:rPr>
                <w:rFonts w:cs="Arial"/>
                <w:szCs w:val="24"/>
                <w:lang w:val="en"/>
              </w:rPr>
              <w:t xml:space="preserve"> </w:t>
            </w:r>
          </w:p>
        </w:tc>
        <w:tc>
          <w:tcPr>
            <w:tcW w:w="1816" w:type="dxa"/>
            <w:tcBorders>
              <w:left w:val="single" w:sz="4" w:space="0" w:color="auto"/>
            </w:tcBorders>
          </w:tcPr>
          <w:p w14:paraId="77E965FE" w14:textId="2046B65D" w:rsidR="0005103C" w:rsidRPr="0029729A" w:rsidRDefault="0005103C" w:rsidP="00F01E39">
            <w:pPr>
              <w:rPr>
                <w:rFonts w:cs="Arial"/>
                <w:b/>
                <w:szCs w:val="24"/>
              </w:rPr>
            </w:pPr>
          </w:p>
        </w:tc>
      </w:tr>
      <w:tr w:rsidR="0005103C" w:rsidRPr="002C5A78" w14:paraId="01C867B5" w14:textId="77777777" w:rsidTr="00F01E39">
        <w:tc>
          <w:tcPr>
            <w:tcW w:w="1241" w:type="dxa"/>
          </w:tcPr>
          <w:p w14:paraId="5F9E50EE"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5793AD66" w14:textId="77777777" w:rsidR="0005103C" w:rsidRPr="00B406A3" w:rsidRDefault="0005103C" w:rsidP="00F01E39">
            <w:pPr>
              <w:jc w:val="both"/>
              <w:rPr>
                <w:rFonts w:eastAsia="Calibri" w:cs="Arial"/>
                <w:bCs/>
                <w:szCs w:val="24"/>
              </w:rPr>
            </w:pPr>
          </w:p>
        </w:tc>
        <w:tc>
          <w:tcPr>
            <w:tcW w:w="1816" w:type="dxa"/>
            <w:tcBorders>
              <w:left w:val="single" w:sz="4" w:space="0" w:color="auto"/>
            </w:tcBorders>
          </w:tcPr>
          <w:p w14:paraId="57701452" w14:textId="77777777" w:rsidR="0005103C" w:rsidRPr="002C5A78" w:rsidRDefault="0005103C" w:rsidP="00F01E39">
            <w:pPr>
              <w:rPr>
                <w:rFonts w:cs="Arial"/>
                <w:b/>
                <w:szCs w:val="24"/>
              </w:rPr>
            </w:pPr>
          </w:p>
        </w:tc>
      </w:tr>
      <w:tr w:rsidR="00BD11B0" w:rsidRPr="003D48FB" w14:paraId="1CA34A90" w14:textId="77777777" w:rsidTr="00F01E39">
        <w:tc>
          <w:tcPr>
            <w:tcW w:w="1241" w:type="dxa"/>
          </w:tcPr>
          <w:p w14:paraId="5856A604" w14:textId="77777777" w:rsidR="00BD11B0" w:rsidRPr="003D48FB" w:rsidRDefault="00BD11B0" w:rsidP="00F01E39">
            <w:pPr>
              <w:ind w:left="567"/>
              <w:rPr>
                <w:rFonts w:cs="Arial"/>
                <w:b/>
                <w:szCs w:val="24"/>
              </w:rPr>
            </w:pPr>
          </w:p>
        </w:tc>
        <w:tc>
          <w:tcPr>
            <w:tcW w:w="7398" w:type="dxa"/>
            <w:gridSpan w:val="3"/>
            <w:tcBorders>
              <w:right w:val="single" w:sz="4" w:space="0" w:color="auto"/>
            </w:tcBorders>
          </w:tcPr>
          <w:p w14:paraId="57769A1C" w14:textId="4E646C05" w:rsidR="00BD11B0" w:rsidRPr="003D48FB" w:rsidRDefault="00BD11B0" w:rsidP="00F01E39">
            <w:pPr>
              <w:jc w:val="both"/>
              <w:rPr>
                <w:rFonts w:cs="Arial"/>
                <w:szCs w:val="24"/>
                <w:lang w:val="en"/>
              </w:rPr>
            </w:pPr>
          </w:p>
        </w:tc>
        <w:tc>
          <w:tcPr>
            <w:tcW w:w="1816" w:type="dxa"/>
            <w:tcBorders>
              <w:left w:val="single" w:sz="4" w:space="0" w:color="auto"/>
            </w:tcBorders>
          </w:tcPr>
          <w:p w14:paraId="7C0310AA" w14:textId="77777777" w:rsidR="00BD11B0" w:rsidRPr="003D48FB" w:rsidRDefault="00BD11B0" w:rsidP="00F01E39">
            <w:pPr>
              <w:rPr>
                <w:rFonts w:cs="Arial"/>
                <w:b/>
                <w:szCs w:val="24"/>
              </w:rPr>
            </w:pPr>
          </w:p>
        </w:tc>
      </w:tr>
      <w:tr w:rsidR="0005103C" w:rsidRPr="002C5A78" w14:paraId="1D55C92F" w14:textId="77777777" w:rsidTr="00F01E39">
        <w:tc>
          <w:tcPr>
            <w:tcW w:w="1241" w:type="dxa"/>
          </w:tcPr>
          <w:p w14:paraId="003F3D09" w14:textId="77777777" w:rsidR="0005103C" w:rsidRPr="002C5A78" w:rsidRDefault="0005103C" w:rsidP="00662089">
            <w:pPr>
              <w:numPr>
                <w:ilvl w:val="0"/>
                <w:numId w:val="16"/>
              </w:numPr>
              <w:rPr>
                <w:rFonts w:cs="Arial"/>
                <w:b/>
                <w:szCs w:val="24"/>
              </w:rPr>
            </w:pPr>
          </w:p>
        </w:tc>
        <w:tc>
          <w:tcPr>
            <w:tcW w:w="7398" w:type="dxa"/>
            <w:gridSpan w:val="3"/>
            <w:tcBorders>
              <w:right w:val="single" w:sz="4" w:space="0" w:color="auto"/>
            </w:tcBorders>
          </w:tcPr>
          <w:p w14:paraId="1515312E" w14:textId="77777777" w:rsidR="0005103C" w:rsidRPr="002C5A78" w:rsidRDefault="0005103C" w:rsidP="00F01E39">
            <w:pPr>
              <w:jc w:val="both"/>
              <w:rPr>
                <w:rFonts w:cs="Arial"/>
                <w:b/>
                <w:szCs w:val="24"/>
              </w:rPr>
            </w:pPr>
            <w:r w:rsidRPr="002C5A78">
              <w:rPr>
                <w:rFonts w:cs="Arial"/>
                <w:b/>
                <w:szCs w:val="24"/>
              </w:rPr>
              <w:t xml:space="preserve">Governor Training </w:t>
            </w:r>
          </w:p>
        </w:tc>
        <w:tc>
          <w:tcPr>
            <w:tcW w:w="1816" w:type="dxa"/>
            <w:tcBorders>
              <w:left w:val="single" w:sz="4" w:space="0" w:color="auto"/>
            </w:tcBorders>
          </w:tcPr>
          <w:p w14:paraId="690C70F1" w14:textId="77777777" w:rsidR="0005103C" w:rsidRPr="002C5A78" w:rsidRDefault="0005103C" w:rsidP="00F01E39">
            <w:pPr>
              <w:rPr>
                <w:rFonts w:cs="Arial"/>
                <w:b/>
                <w:szCs w:val="24"/>
              </w:rPr>
            </w:pPr>
          </w:p>
        </w:tc>
      </w:tr>
      <w:tr w:rsidR="0005103C" w:rsidRPr="002C5A78" w14:paraId="35769EC2" w14:textId="77777777" w:rsidTr="00F01E39">
        <w:tc>
          <w:tcPr>
            <w:tcW w:w="1241" w:type="dxa"/>
          </w:tcPr>
          <w:p w14:paraId="7F13DEAC"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38525B14" w14:textId="77777777" w:rsidR="0005103C" w:rsidRPr="002C5A78" w:rsidRDefault="0005103C" w:rsidP="00F01E39">
            <w:pPr>
              <w:jc w:val="both"/>
              <w:rPr>
                <w:rFonts w:cs="Arial"/>
                <w:b/>
                <w:szCs w:val="24"/>
              </w:rPr>
            </w:pPr>
          </w:p>
        </w:tc>
        <w:tc>
          <w:tcPr>
            <w:tcW w:w="1816" w:type="dxa"/>
            <w:tcBorders>
              <w:left w:val="single" w:sz="4" w:space="0" w:color="auto"/>
            </w:tcBorders>
          </w:tcPr>
          <w:p w14:paraId="4A7CEC00" w14:textId="77777777" w:rsidR="0005103C" w:rsidRPr="002C5A78" w:rsidRDefault="0005103C" w:rsidP="00F01E39">
            <w:pPr>
              <w:rPr>
                <w:rFonts w:cs="Arial"/>
                <w:b/>
                <w:szCs w:val="24"/>
              </w:rPr>
            </w:pPr>
          </w:p>
        </w:tc>
      </w:tr>
      <w:tr w:rsidR="0005103C" w:rsidRPr="003D48FB" w14:paraId="611C85A2" w14:textId="77777777" w:rsidTr="00F01E39">
        <w:tc>
          <w:tcPr>
            <w:tcW w:w="1241" w:type="dxa"/>
          </w:tcPr>
          <w:p w14:paraId="22B53B64" w14:textId="77777777" w:rsidR="0005103C" w:rsidRPr="003D48FB" w:rsidRDefault="0005103C" w:rsidP="00F01E39">
            <w:pPr>
              <w:ind w:left="567"/>
              <w:rPr>
                <w:rFonts w:cs="Arial"/>
                <w:b/>
                <w:szCs w:val="24"/>
              </w:rPr>
            </w:pPr>
          </w:p>
        </w:tc>
        <w:tc>
          <w:tcPr>
            <w:tcW w:w="7398" w:type="dxa"/>
            <w:gridSpan w:val="3"/>
            <w:tcBorders>
              <w:right w:val="single" w:sz="4" w:space="0" w:color="auto"/>
            </w:tcBorders>
          </w:tcPr>
          <w:p w14:paraId="1BA6C9FA" w14:textId="6998F5F3" w:rsidR="002374B6" w:rsidRPr="00B37755" w:rsidRDefault="002374B6" w:rsidP="002374B6">
            <w:pPr>
              <w:jc w:val="both"/>
              <w:rPr>
                <w:rFonts w:cs="Arial"/>
                <w:szCs w:val="24"/>
              </w:rPr>
            </w:pPr>
            <w:r w:rsidRPr="00B37755">
              <w:rPr>
                <w:rFonts w:cs="Arial"/>
                <w:szCs w:val="24"/>
              </w:rPr>
              <w:t xml:space="preserve">The governing body noted the recommendation that an annual skills audit </w:t>
            </w:r>
            <w:r>
              <w:rPr>
                <w:rFonts w:cs="Arial"/>
                <w:szCs w:val="24"/>
              </w:rPr>
              <w:t>be</w:t>
            </w:r>
            <w:r w:rsidRPr="00B37755">
              <w:rPr>
                <w:rFonts w:cs="Arial"/>
                <w:szCs w:val="24"/>
              </w:rPr>
              <w:t xml:space="preserve"> undertaken. </w:t>
            </w:r>
          </w:p>
          <w:p w14:paraId="15AC978E" w14:textId="77777777" w:rsidR="002374B6" w:rsidRPr="0080276B" w:rsidRDefault="002374B6" w:rsidP="00F01E39">
            <w:pPr>
              <w:jc w:val="both"/>
              <w:rPr>
                <w:rFonts w:cs="Arial"/>
                <w:szCs w:val="24"/>
              </w:rPr>
            </w:pPr>
          </w:p>
          <w:p w14:paraId="7BF15C72" w14:textId="442C4FE5" w:rsidR="0005103C" w:rsidRDefault="009508CA" w:rsidP="002374B6">
            <w:pPr>
              <w:jc w:val="both"/>
              <w:rPr>
                <w:rFonts w:cs="Arial"/>
                <w:szCs w:val="24"/>
              </w:rPr>
            </w:pPr>
            <w:r>
              <w:rPr>
                <w:rFonts w:cs="Arial"/>
                <w:szCs w:val="24"/>
              </w:rPr>
              <w:t xml:space="preserve">The </w:t>
            </w:r>
            <w:r w:rsidR="00916D45">
              <w:rPr>
                <w:rFonts w:cs="Arial"/>
                <w:szCs w:val="24"/>
              </w:rPr>
              <w:t>training link governor would send out the LCC training booklet.</w:t>
            </w:r>
            <w:r w:rsidR="007F61EF">
              <w:rPr>
                <w:rFonts w:cs="Arial"/>
                <w:szCs w:val="24"/>
              </w:rPr>
              <w:t xml:space="preserve"> This would also be put on the governor's section of the school website.</w:t>
            </w:r>
          </w:p>
          <w:p w14:paraId="11BA1ADB" w14:textId="77777777" w:rsidR="00916D45" w:rsidRDefault="00916D45" w:rsidP="002374B6">
            <w:pPr>
              <w:jc w:val="both"/>
              <w:rPr>
                <w:rFonts w:cs="Arial"/>
                <w:szCs w:val="24"/>
              </w:rPr>
            </w:pPr>
          </w:p>
          <w:p w14:paraId="35192D35" w14:textId="11471872" w:rsidR="00916D45" w:rsidRPr="003D48FB" w:rsidRDefault="00916D45" w:rsidP="002374B6">
            <w:pPr>
              <w:jc w:val="both"/>
              <w:rPr>
                <w:rFonts w:cs="Arial"/>
                <w:szCs w:val="24"/>
                <w:lang w:val="en"/>
              </w:rPr>
            </w:pPr>
            <w:r>
              <w:rPr>
                <w:rFonts w:cs="Arial"/>
                <w:szCs w:val="24"/>
              </w:rPr>
              <w:t>Governors were reminded to inform the training link governor of any training attended.</w:t>
            </w:r>
          </w:p>
        </w:tc>
        <w:tc>
          <w:tcPr>
            <w:tcW w:w="1816" w:type="dxa"/>
            <w:tcBorders>
              <w:left w:val="single" w:sz="4" w:space="0" w:color="auto"/>
            </w:tcBorders>
          </w:tcPr>
          <w:p w14:paraId="00CE2121" w14:textId="77777777" w:rsidR="0005103C" w:rsidRDefault="0005103C" w:rsidP="00F01E39">
            <w:pPr>
              <w:rPr>
                <w:rFonts w:cs="Arial"/>
                <w:b/>
                <w:szCs w:val="24"/>
              </w:rPr>
            </w:pPr>
          </w:p>
          <w:p w14:paraId="7F377585" w14:textId="77777777" w:rsidR="00916D45" w:rsidRDefault="00916D45" w:rsidP="00F01E39">
            <w:pPr>
              <w:rPr>
                <w:rFonts w:cs="Arial"/>
                <w:b/>
                <w:szCs w:val="24"/>
              </w:rPr>
            </w:pPr>
          </w:p>
          <w:p w14:paraId="77659DEC" w14:textId="77777777" w:rsidR="00916D45" w:rsidRDefault="00916D45" w:rsidP="00F01E39">
            <w:pPr>
              <w:rPr>
                <w:rFonts w:cs="Arial"/>
                <w:b/>
                <w:szCs w:val="24"/>
              </w:rPr>
            </w:pPr>
          </w:p>
          <w:p w14:paraId="21E81FE6" w14:textId="2A3DCAA8" w:rsidR="00916D45" w:rsidRPr="003D48FB" w:rsidRDefault="00916D45" w:rsidP="00F01E39">
            <w:pPr>
              <w:rPr>
                <w:rFonts w:cs="Arial"/>
                <w:b/>
                <w:szCs w:val="24"/>
              </w:rPr>
            </w:pPr>
            <w:r>
              <w:rPr>
                <w:rFonts w:cs="Arial"/>
                <w:b/>
                <w:szCs w:val="24"/>
              </w:rPr>
              <w:t>Miss Gray</w:t>
            </w:r>
          </w:p>
        </w:tc>
      </w:tr>
      <w:tr w:rsidR="0005103C" w:rsidRPr="002C5A78" w14:paraId="0BE5A9FE" w14:textId="77777777" w:rsidTr="00F01E39">
        <w:tc>
          <w:tcPr>
            <w:tcW w:w="1241" w:type="dxa"/>
          </w:tcPr>
          <w:p w14:paraId="3BE48920" w14:textId="77777777" w:rsidR="0005103C" w:rsidRPr="002C5A78" w:rsidRDefault="0005103C" w:rsidP="00F01E39">
            <w:pPr>
              <w:ind w:left="720"/>
              <w:rPr>
                <w:rFonts w:cs="Arial"/>
                <w:b/>
                <w:szCs w:val="24"/>
              </w:rPr>
            </w:pPr>
          </w:p>
        </w:tc>
        <w:tc>
          <w:tcPr>
            <w:tcW w:w="7398" w:type="dxa"/>
            <w:gridSpan w:val="3"/>
            <w:tcBorders>
              <w:right w:val="single" w:sz="4" w:space="0" w:color="auto"/>
            </w:tcBorders>
          </w:tcPr>
          <w:p w14:paraId="496D701F" w14:textId="77777777" w:rsidR="0005103C" w:rsidRPr="00417849" w:rsidRDefault="0005103C" w:rsidP="00F01E39">
            <w:pPr>
              <w:jc w:val="both"/>
              <w:rPr>
                <w:rFonts w:cs="Arial"/>
                <w:b/>
                <w:szCs w:val="24"/>
              </w:rPr>
            </w:pPr>
          </w:p>
        </w:tc>
        <w:tc>
          <w:tcPr>
            <w:tcW w:w="1816" w:type="dxa"/>
            <w:tcBorders>
              <w:left w:val="single" w:sz="4" w:space="0" w:color="auto"/>
            </w:tcBorders>
          </w:tcPr>
          <w:p w14:paraId="06732F2E" w14:textId="77777777" w:rsidR="0005103C" w:rsidRPr="002C5A78" w:rsidRDefault="0005103C" w:rsidP="00F01E39">
            <w:pPr>
              <w:rPr>
                <w:rFonts w:cs="Arial"/>
                <w:b/>
                <w:szCs w:val="24"/>
              </w:rPr>
            </w:pPr>
          </w:p>
        </w:tc>
      </w:tr>
      <w:tr w:rsidR="0005103C" w:rsidRPr="00FC06B7" w14:paraId="52A7EAFB" w14:textId="77777777" w:rsidTr="00F01E39">
        <w:tc>
          <w:tcPr>
            <w:tcW w:w="1241" w:type="dxa"/>
          </w:tcPr>
          <w:p w14:paraId="04B7242F" w14:textId="77777777" w:rsidR="0005103C" w:rsidRPr="00FC06B7" w:rsidRDefault="0005103C" w:rsidP="00662089">
            <w:pPr>
              <w:numPr>
                <w:ilvl w:val="0"/>
                <w:numId w:val="16"/>
              </w:numPr>
              <w:rPr>
                <w:rFonts w:cs="Arial"/>
                <w:b/>
                <w:color w:val="00B050"/>
                <w:szCs w:val="24"/>
              </w:rPr>
            </w:pPr>
          </w:p>
        </w:tc>
        <w:tc>
          <w:tcPr>
            <w:tcW w:w="7398" w:type="dxa"/>
            <w:gridSpan w:val="3"/>
            <w:tcBorders>
              <w:right w:val="single" w:sz="4" w:space="0" w:color="auto"/>
            </w:tcBorders>
          </w:tcPr>
          <w:p w14:paraId="00F3C751" w14:textId="77777777" w:rsidR="0005103C" w:rsidRPr="0080276B" w:rsidRDefault="0005103C" w:rsidP="00F01E39">
            <w:pPr>
              <w:jc w:val="both"/>
              <w:rPr>
                <w:rFonts w:cs="Arial"/>
                <w:b/>
                <w:szCs w:val="24"/>
              </w:rPr>
            </w:pPr>
            <w:r w:rsidRPr="00417849">
              <w:rPr>
                <w:rFonts w:ascii="Arial Bold" w:hAnsi="Arial Bold" w:cs="Arial"/>
                <w:b/>
                <w:szCs w:val="24"/>
              </w:rPr>
              <w:t xml:space="preserve">Information, </w:t>
            </w:r>
            <w:r>
              <w:rPr>
                <w:rFonts w:ascii="Arial Bold" w:hAnsi="Arial Bold" w:cs="Arial"/>
                <w:b/>
                <w:szCs w:val="24"/>
              </w:rPr>
              <w:t>U</w:t>
            </w:r>
            <w:r w:rsidRPr="00417849">
              <w:rPr>
                <w:rFonts w:ascii="Arial Bold" w:hAnsi="Arial Bold" w:cs="Arial"/>
                <w:b/>
                <w:szCs w:val="24"/>
              </w:rPr>
              <w:t xml:space="preserve">pdates and </w:t>
            </w:r>
            <w:r>
              <w:rPr>
                <w:rFonts w:ascii="Arial Bold" w:hAnsi="Arial Bold" w:cs="Arial"/>
                <w:b/>
                <w:szCs w:val="24"/>
              </w:rPr>
              <w:t>I</w:t>
            </w:r>
            <w:r w:rsidRPr="00417849">
              <w:rPr>
                <w:rFonts w:ascii="Arial Bold" w:hAnsi="Arial Bold" w:cs="Arial"/>
                <w:b/>
                <w:szCs w:val="24"/>
              </w:rPr>
              <w:t xml:space="preserve">tems for </w:t>
            </w:r>
            <w:r>
              <w:rPr>
                <w:rFonts w:ascii="Arial Bold" w:hAnsi="Arial Bold" w:cs="Arial"/>
                <w:b/>
                <w:szCs w:val="24"/>
              </w:rPr>
              <w:t>F</w:t>
            </w:r>
            <w:r w:rsidRPr="00417849">
              <w:rPr>
                <w:rFonts w:ascii="Arial Bold" w:hAnsi="Arial Bold" w:cs="Arial"/>
                <w:b/>
                <w:szCs w:val="24"/>
              </w:rPr>
              <w:t xml:space="preserve">urther </w:t>
            </w:r>
            <w:r>
              <w:rPr>
                <w:rFonts w:ascii="Arial Bold" w:hAnsi="Arial Bold" w:cs="Arial"/>
                <w:b/>
                <w:szCs w:val="24"/>
              </w:rPr>
              <w:t>D</w:t>
            </w:r>
            <w:r w:rsidRPr="00417849">
              <w:rPr>
                <w:rFonts w:ascii="Arial Bold" w:hAnsi="Arial Bold" w:cs="Arial"/>
                <w:b/>
                <w:szCs w:val="24"/>
              </w:rPr>
              <w:t>iscussion as appropriate</w:t>
            </w:r>
          </w:p>
        </w:tc>
        <w:tc>
          <w:tcPr>
            <w:tcW w:w="1816" w:type="dxa"/>
            <w:tcBorders>
              <w:left w:val="single" w:sz="4" w:space="0" w:color="auto"/>
            </w:tcBorders>
          </w:tcPr>
          <w:p w14:paraId="2332104C" w14:textId="77777777" w:rsidR="0005103C" w:rsidRPr="00FC06B7" w:rsidRDefault="0005103C" w:rsidP="00F01E39">
            <w:pPr>
              <w:rPr>
                <w:rFonts w:cs="Arial"/>
                <w:b/>
                <w:color w:val="00B050"/>
                <w:szCs w:val="24"/>
              </w:rPr>
            </w:pPr>
          </w:p>
        </w:tc>
      </w:tr>
      <w:tr w:rsidR="0005103C" w:rsidRPr="00FC06B7" w14:paraId="02EC731B" w14:textId="77777777" w:rsidTr="00F01E39">
        <w:tc>
          <w:tcPr>
            <w:tcW w:w="1241" w:type="dxa"/>
          </w:tcPr>
          <w:p w14:paraId="0EEE8D72" w14:textId="77777777" w:rsidR="0005103C" w:rsidRPr="00FC06B7" w:rsidRDefault="0005103C" w:rsidP="00F01E39">
            <w:pPr>
              <w:ind w:left="720"/>
              <w:rPr>
                <w:rFonts w:cs="Arial"/>
                <w:b/>
                <w:color w:val="00B050"/>
                <w:szCs w:val="24"/>
              </w:rPr>
            </w:pPr>
          </w:p>
        </w:tc>
        <w:tc>
          <w:tcPr>
            <w:tcW w:w="7398" w:type="dxa"/>
            <w:gridSpan w:val="3"/>
            <w:tcBorders>
              <w:right w:val="single" w:sz="4" w:space="0" w:color="auto"/>
            </w:tcBorders>
          </w:tcPr>
          <w:p w14:paraId="70B4F992" w14:textId="77777777" w:rsidR="0005103C" w:rsidRPr="0080276B" w:rsidRDefault="0005103C" w:rsidP="00F01E39">
            <w:pPr>
              <w:jc w:val="both"/>
              <w:rPr>
                <w:rFonts w:cs="Arial"/>
                <w:b/>
                <w:szCs w:val="24"/>
              </w:rPr>
            </w:pPr>
          </w:p>
        </w:tc>
        <w:tc>
          <w:tcPr>
            <w:tcW w:w="1816" w:type="dxa"/>
            <w:tcBorders>
              <w:left w:val="single" w:sz="4" w:space="0" w:color="auto"/>
            </w:tcBorders>
          </w:tcPr>
          <w:p w14:paraId="69D747DA" w14:textId="77777777" w:rsidR="0005103C" w:rsidRPr="00FC06B7" w:rsidRDefault="0005103C" w:rsidP="00F01E39">
            <w:pPr>
              <w:rPr>
                <w:rFonts w:cs="Arial"/>
                <w:b/>
                <w:color w:val="00B050"/>
                <w:szCs w:val="24"/>
              </w:rPr>
            </w:pPr>
          </w:p>
        </w:tc>
      </w:tr>
      <w:tr w:rsidR="0005103C" w:rsidRPr="00FC06B7" w14:paraId="16917609" w14:textId="77777777" w:rsidTr="00F01E39">
        <w:tc>
          <w:tcPr>
            <w:tcW w:w="1241" w:type="dxa"/>
          </w:tcPr>
          <w:p w14:paraId="44087E6B" w14:textId="77777777" w:rsidR="0005103C" w:rsidRPr="00FC06B7" w:rsidRDefault="0005103C" w:rsidP="00F01E39">
            <w:pPr>
              <w:ind w:left="720"/>
              <w:rPr>
                <w:rFonts w:cs="Arial"/>
                <w:bCs/>
                <w:color w:val="00B050"/>
                <w:szCs w:val="24"/>
              </w:rPr>
            </w:pPr>
          </w:p>
        </w:tc>
        <w:tc>
          <w:tcPr>
            <w:tcW w:w="7398" w:type="dxa"/>
            <w:gridSpan w:val="3"/>
            <w:tcBorders>
              <w:right w:val="single" w:sz="4" w:space="0" w:color="auto"/>
            </w:tcBorders>
          </w:tcPr>
          <w:p w14:paraId="14E69DC7" w14:textId="77777777" w:rsidR="0005103C" w:rsidRPr="0080276B" w:rsidRDefault="0005103C" w:rsidP="00F01E39">
            <w:pPr>
              <w:jc w:val="both"/>
              <w:rPr>
                <w:rFonts w:cs="Arial"/>
                <w:bCs/>
                <w:szCs w:val="24"/>
              </w:rPr>
            </w:pPr>
            <w:r w:rsidRPr="00DA003C">
              <w:rPr>
                <w:rFonts w:cs="Arial"/>
                <w:szCs w:val="24"/>
              </w:rPr>
              <w:t>The governing body noted</w:t>
            </w:r>
            <w:r w:rsidRPr="00BE0C3E">
              <w:rPr>
                <w:rFonts w:cs="Arial"/>
                <w:szCs w:val="24"/>
              </w:rPr>
              <w:t xml:space="preserve"> the guidance and additional information in relation to</w:t>
            </w:r>
            <w:r>
              <w:rPr>
                <w:rFonts w:cs="Arial"/>
                <w:szCs w:val="24"/>
              </w:rPr>
              <w:t>:</w:t>
            </w:r>
          </w:p>
        </w:tc>
        <w:tc>
          <w:tcPr>
            <w:tcW w:w="1816" w:type="dxa"/>
            <w:tcBorders>
              <w:left w:val="single" w:sz="4" w:space="0" w:color="auto"/>
            </w:tcBorders>
          </w:tcPr>
          <w:p w14:paraId="6E3F89AC" w14:textId="77777777" w:rsidR="0005103C" w:rsidRPr="00FC06B7" w:rsidRDefault="0005103C" w:rsidP="00F01E39">
            <w:pPr>
              <w:rPr>
                <w:rFonts w:cs="Arial"/>
                <w:bCs/>
                <w:color w:val="00B050"/>
                <w:szCs w:val="24"/>
              </w:rPr>
            </w:pPr>
          </w:p>
        </w:tc>
      </w:tr>
      <w:tr w:rsidR="0005103C" w:rsidRPr="003D48FB" w14:paraId="181FADB9" w14:textId="77777777" w:rsidTr="00F01E39">
        <w:tc>
          <w:tcPr>
            <w:tcW w:w="1241" w:type="dxa"/>
          </w:tcPr>
          <w:p w14:paraId="6569F622" w14:textId="77777777" w:rsidR="0005103C" w:rsidRPr="003D48FB" w:rsidRDefault="0005103C" w:rsidP="00F01E39">
            <w:pPr>
              <w:ind w:left="567"/>
              <w:rPr>
                <w:rFonts w:cs="Arial"/>
                <w:b/>
                <w:szCs w:val="24"/>
              </w:rPr>
            </w:pPr>
          </w:p>
        </w:tc>
        <w:tc>
          <w:tcPr>
            <w:tcW w:w="567" w:type="dxa"/>
          </w:tcPr>
          <w:p w14:paraId="2D145F67" w14:textId="77777777" w:rsidR="0005103C" w:rsidRPr="003D48FB" w:rsidRDefault="0005103C" w:rsidP="0005103C">
            <w:pPr>
              <w:numPr>
                <w:ilvl w:val="0"/>
                <w:numId w:val="15"/>
              </w:numPr>
              <w:tabs>
                <w:tab w:val="left" w:pos="550"/>
              </w:tabs>
              <w:jc w:val="both"/>
              <w:rPr>
                <w:rFonts w:cs="Arial"/>
                <w:b/>
                <w:szCs w:val="24"/>
              </w:rPr>
            </w:pPr>
          </w:p>
        </w:tc>
        <w:tc>
          <w:tcPr>
            <w:tcW w:w="6831" w:type="dxa"/>
            <w:gridSpan w:val="2"/>
            <w:tcBorders>
              <w:right w:val="single" w:sz="4" w:space="0" w:color="auto"/>
            </w:tcBorders>
          </w:tcPr>
          <w:p w14:paraId="019CBF39" w14:textId="50D8FF62" w:rsidR="0005103C" w:rsidRPr="003D48FB" w:rsidRDefault="00995BFC" w:rsidP="00F01E39">
            <w:pPr>
              <w:tabs>
                <w:tab w:val="left" w:pos="550"/>
              </w:tabs>
              <w:jc w:val="both"/>
              <w:rPr>
                <w:rFonts w:cs="Arial"/>
                <w:szCs w:val="24"/>
              </w:rPr>
            </w:pPr>
            <w:r>
              <w:rPr>
                <w:rFonts w:cs="Arial"/>
                <w:szCs w:val="24"/>
              </w:rPr>
              <w:t>Education Improvement</w:t>
            </w:r>
          </w:p>
        </w:tc>
        <w:tc>
          <w:tcPr>
            <w:tcW w:w="1816" w:type="dxa"/>
            <w:tcBorders>
              <w:left w:val="single" w:sz="4" w:space="0" w:color="auto"/>
            </w:tcBorders>
          </w:tcPr>
          <w:p w14:paraId="7560A826" w14:textId="77777777" w:rsidR="0005103C" w:rsidRPr="003D48FB" w:rsidRDefault="0005103C" w:rsidP="00F01E39">
            <w:pPr>
              <w:rPr>
                <w:rFonts w:cs="Arial"/>
                <w:b/>
                <w:szCs w:val="24"/>
              </w:rPr>
            </w:pPr>
          </w:p>
        </w:tc>
      </w:tr>
      <w:tr w:rsidR="0005103C" w:rsidRPr="003D48FB" w14:paraId="10902A66" w14:textId="77777777" w:rsidTr="00F01E39">
        <w:tc>
          <w:tcPr>
            <w:tcW w:w="1241" w:type="dxa"/>
          </w:tcPr>
          <w:p w14:paraId="1258513A" w14:textId="77777777" w:rsidR="0005103C" w:rsidRPr="003D48FB" w:rsidRDefault="0005103C" w:rsidP="00F01E39">
            <w:pPr>
              <w:ind w:left="567"/>
              <w:rPr>
                <w:rFonts w:cs="Arial"/>
                <w:b/>
                <w:szCs w:val="24"/>
              </w:rPr>
            </w:pPr>
          </w:p>
        </w:tc>
        <w:tc>
          <w:tcPr>
            <w:tcW w:w="567" w:type="dxa"/>
          </w:tcPr>
          <w:p w14:paraId="6130C854" w14:textId="77777777" w:rsidR="0005103C" w:rsidRPr="003D48FB" w:rsidRDefault="0005103C" w:rsidP="0005103C">
            <w:pPr>
              <w:numPr>
                <w:ilvl w:val="0"/>
                <w:numId w:val="15"/>
              </w:numPr>
              <w:tabs>
                <w:tab w:val="left" w:pos="550"/>
              </w:tabs>
              <w:jc w:val="both"/>
              <w:rPr>
                <w:rFonts w:cs="Arial"/>
                <w:b/>
                <w:szCs w:val="24"/>
              </w:rPr>
            </w:pPr>
          </w:p>
        </w:tc>
        <w:tc>
          <w:tcPr>
            <w:tcW w:w="6831" w:type="dxa"/>
            <w:gridSpan w:val="2"/>
            <w:tcBorders>
              <w:right w:val="single" w:sz="4" w:space="0" w:color="auto"/>
            </w:tcBorders>
          </w:tcPr>
          <w:p w14:paraId="0B479C68" w14:textId="77777777" w:rsidR="0005103C" w:rsidRDefault="00995BFC" w:rsidP="00F01E39">
            <w:pPr>
              <w:pStyle w:val="Default"/>
              <w:jc w:val="both"/>
              <w:rPr>
                <w:color w:val="auto"/>
              </w:rPr>
            </w:pPr>
            <w:r>
              <w:rPr>
                <w:color w:val="auto"/>
              </w:rPr>
              <w:t>Wellbeing and Mental Health</w:t>
            </w:r>
          </w:p>
          <w:p w14:paraId="43B880BC" w14:textId="77777777" w:rsidR="00AD17F6" w:rsidRDefault="00AD17F6" w:rsidP="00F01E39">
            <w:pPr>
              <w:pStyle w:val="Default"/>
              <w:jc w:val="both"/>
              <w:rPr>
                <w:color w:val="auto"/>
              </w:rPr>
            </w:pPr>
          </w:p>
          <w:p w14:paraId="5B849807" w14:textId="77777777" w:rsidR="00AD17F6" w:rsidRDefault="00AD17F6" w:rsidP="00F01E39">
            <w:pPr>
              <w:pStyle w:val="Default"/>
              <w:jc w:val="both"/>
              <w:rPr>
                <w:color w:val="auto"/>
              </w:rPr>
            </w:pPr>
            <w:r>
              <w:rPr>
                <w:color w:val="auto"/>
              </w:rPr>
              <w:t xml:space="preserve">A </w:t>
            </w:r>
            <w:r w:rsidRPr="00222E31">
              <w:rPr>
                <w:b/>
                <w:bCs/>
                <w:color w:val="auto"/>
              </w:rPr>
              <w:t xml:space="preserve">governor </w:t>
            </w:r>
            <w:r w:rsidR="002D65D3" w:rsidRPr="00222E31">
              <w:rPr>
                <w:b/>
                <w:bCs/>
                <w:color w:val="auto"/>
              </w:rPr>
              <w:t>asked</w:t>
            </w:r>
            <w:r w:rsidR="002D65D3">
              <w:rPr>
                <w:color w:val="auto"/>
              </w:rPr>
              <w:t xml:space="preserve"> if there was merit in contacting Ofsted to request an inspection and reduce the on-going stress on staff having to wait for the inspection.</w:t>
            </w:r>
          </w:p>
          <w:p w14:paraId="26408B8B" w14:textId="77777777" w:rsidR="002D65D3" w:rsidRDefault="002D65D3" w:rsidP="00F01E39">
            <w:pPr>
              <w:pStyle w:val="Default"/>
              <w:jc w:val="both"/>
              <w:rPr>
                <w:color w:val="auto"/>
              </w:rPr>
            </w:pPr>
          </w:p>
          <w:p w14:paraId="6480F82E" w14:textId="77777777" w:rsidR="002D65D3" w:rsidRDefault="00F56CA2" w:rsidP="00F01E39">
            <w:pPr>
              <w:pStyle w:val="Default"/>
              <w:jc w:val="both"/>
              <w:rPr>
                <w:color w:val="auto"/>
              </w:rPr>
            </w:pPr>
            <w:r>
              <w:rPr>
                <w:color w:val="auto"/>
              </w:rPr>
              <w:lastRenderedPageBreak/>
              <w:t xml:space="preserve"> The headteacher made clear that the school was in a "good place</w:t>
            </w:r>
            <w:proofErr w:type="gramStart"/>
            <w:r w:rsidR="00F20141">
              <w:rPr>
                <w:color w:val="auto"/>
              </w:rPr>
              <w:t>"</w:t>
            </w:r>
            <w:proofErr w:type="gramEnd"/>
            <w:r w:rsidR="00F20141">
              <w:rPr>
                <w:color w:val="auto"/>
              </w:rPr>
              <w:t xml:space="preserve"> but he would need to consult with staff </w:t>
            </w:r>
            <w:r w:rsidR="00EC5847">
              <w:rPr>
                <w:color w:val="auto"/>
              </w:rPr>
              <w:t>if it was felt an earlier inspection would be beneficial.</w:t>
            </w:r>
          </w:p>
          <w:p w14:paraId="0C3C0F48" w14:textId="77777777" w:rsidR="00EC5847" w:rsidRDefault="00EC5847" w:rsidP="00F01E39">
            <w:pPr>
              <w:pStyle w:val="Default"/>
              <w:jc w:val="both"/>
              <w:rPr>
                <w:color w:val="auto"/>
              </w:rPr>
            </w:pPr>
          </w:p>
          <w:p w14:paraId="234BA3D1" w14:textId="77777777" w:rsidR="009C38B4" w:rsidRDefault="009C38B4" w:rsidP="00F01E39">
            <w:pPr>
              <w:pStyle w:val="Default"/>
              <w:jc w:val="both"/>
              <w:rPr>
                <w:color w:val="auto"/>
              </w:rPr>
            </w:pPr>
            <w:r>
              <w:rPr>
                <w:color w:val="auto"/>
              </w:rPr>
              <w:t>Mr Twist recorded that school was in the inspection "window"</w:t>
            </w:r>
            <w:r w:rsidR="00E4044D">
              <w:rPr>
                <w:color w:val="auto"/>
              </w:rPr>
              <w:t xml:space="preserve"> and an</w:t>
            </w:r>
            <w:r w:rsidR="005160AC">
              <w:rPr>
                <w:color w:val="auto"/>
              </w:rPr>
              <w:t xml:space="preserve"> Ofsted visit could well take place before the end of the summer term.</w:t>
            </w:r>
          </w:p>
          <w:p w14:paraId="27822971" w14:textId="12BA9F8E" w:rsidR="00222E31" w:rsidRPr="003D48FB" w:rsidRDefault="00222E31" w:rsidP="00F01E39">
            <w:pPr>
              <w:pStyle w:val="Default"/>
              <w:jc w:val="both"/>
              <w:rPr>
                <w:color w:val="auto"/>
              </w:rPr>
            </w:pPr>
          </w:p>
        </w:tc>
        <w:tc>
          <w:tcPr>
            <w:tcW w:w="1816" w:type="dxa"/>
            <w:tcBorders>
              <w:left w:val="single" w:sz="4" w:space="0" w:color="auto"/>
            </w:tcBorders>
          </w:tcPr>
          <w:p w14:paraId="477C8F3E" w14:textId="77777777" w:rsidR="0005103C" w:rsidRPr="003D48FB" w:rsidRDefault="0005103C" w:rsidP="00F01E39">
            <w:pPr>
              <w:rPr>
                <w:rFonts w:cs="Arial"/>
                <w:b/>
                <w:szCs w:val="24"/>
              </w:rPr>
            </w:pPr>
          </w:p>
        </w:tc>
      </w:tr>
      <w:tr w:rsidR="00995BFC" w:rsidRPr="003D48FB" w14:paraId="268E9178" w14:textId="77777777" w:rsidTr="00F01E39">
        <w:tc>
          <w:tcPr>
            <w:tcW w:w="1241" w:type="dxa"/>
          </w:tcPr>
          <w:p w14:paraId="300F06EF" w14:textId="77777777" w:rsidR="00995BFC" w:rsidRPr="003D48FB" w:rsidRDefault="00995BFC" w:rsidP="00F01E39">
            <w:pPr>
              <w:ind w:left="567"/>
              <w:rPr>
                <w:rFonts w:cs="Arial"/>
                <w:b/>
                <w:szCs w:val="24"/>
              </w:rPr>
            </w:pPr>
          </w:p>
        </w:tc>
        <w:tc>
          <w:tcPr>
            <w:tcW w:w="567" w:type="dxa"/>
          </w:tcPr>
          <w:p w14:paraId="4B89C4E2" w14:textId="77777777" w:rsidR="00995BFC" w:rsidRPr="003D48FB" w:rsidRDefault="00995BFC" w:rsidP="00F01E39">
            <w:pPr>
              <w:numPr>
                <w:ilvl w:val="0"/>
                <w:numId w:val="15"/>
              </w:numPr>
              <w:tabs>
                <w:tab w:val="left" w:pos="550"/>
              </w:tabs>
              <w:jc w:val="both"/>
              <w:rPr>
                <w:rFonts w:cs="Arial"/>
                <w:b/>
                <w:szCs w:val="24"/>
              </w:rPr>
            </w:pPr>
          </w:p>
        </w:tc>
        <w:tc>
          <w:tcPr>
            <w:tcW w:w="6831" w:type="dxa"/>
            <w:gridSpan w:val="2"/>
            <w:tcBorders>
              <w:right w:val="single" w:sz="4" w:space="0" w:color="auto"/>
            </w:tcBorders>
          </w:tcPr>
          <w:p w14:paraId="7F52E591" w14:textId="39B489EB" w:rsidR="00995BFC" w:rsidRPr="003D48FB" w:rsidRDefault="00995BFC" w:rsidP="00F01E39">
            <w:pPr>
              <w:tabs>
                <w:tab w:val="left" w:pos="550"/>
              </w:tabs>
              <w:jc w:val="both"/>
              <w:rPr>
                <w:rFonts w:cs="Arial"/>
                <w:szCs w:val="24"/>
              </w:rPr>
            </w:pPr>
            <w:r>
              <w:rPr>
                <w:rFonts w:cs="Arial"/>
                <w:szCs w:val="24"/>
              </w:rPr>
              <w:t>Chairs Forum – Inclusion Summits</w:t>
            </w:r>
          </w:p>
        </w:tc>
        <w:tc>
          <w:tcPr>
            <w:tcW w:w="1816" w:type="dxa"/>
            <w:tcBorders>
              <w:left w:val="single" w:sz="4" w:space="0" w:color="auto"/>
            </w:tcBorders>
          </w:tcPr>
          <w:p w14:paraId="2A3DF938" w14:textId="77777777" w:rsidR="00995BFC" w:rsidRPr="003D48FB" w:rsidRDefault="00995BFC" w:rsidP="00F01E39">
            <w:pPr>
              <w:rPr>
                <w:rFonts w:cs="Arial"/>
                <w:b/>
                <w:szCs w:val="24"/>
              </w:rPr>
            </w:pPr>
          </w:p>
        </w:tc>
      </w:tr>
      <w:tr w:rsidR="0005103C" w:rsidRPr="003D48FB" w14:paraId="57964456" w14:textId="77777777" w:rsidTr="00F01E39">
        <w:tc>
          <w:tcPr>
            <w:tcW w:w="1241" w:type="dxa"/>
          </w:tcPr>
          <w:p w14:paraId="05B73B9D" w14:textId="77777777" w:rsidR="0005103C" w:rsidRPr="003D48FB" w:rsidRDefault="0005103C" w:rsidP="00F01E39">
            <w:pPr>
              <w:ind w:left="567"/>
              <w:rPr>
                <w:rFonts w:cs="Arial"/>
                <w:b/>
                <w:szCs w:val="24"/>
              </w:rPr>
            </w:pPr>
          </w:p>
        </w:tc>
        <w:tc>
          <w:tcPr>
            <w:tcW w:w="567" w:type="dxa"/>
          </w:tcPr>
          <w:p w14:paraId="61769E1F" w14:textId="77777777" w:rsidR="0005103C" w:rsidRPr="003D48FB" w:rsidRDefault="0005103C" w:rsidP="0005103C">
            <w:pPr>
              <w:numPr>
                <w:ilvl w:val="0"/>
                <w:numId w:val="15"/>
              </w:numPr>
              <w:tabs>
                <w:tab w:val="left" w:pos="550"/>
              </w:tabs>
              <w:jc w:val="both"/>
              <w:rPr>
                <w:rFonts w:cs="Arial"/>
                <w:b/>
                <w:szCs w:val="24"/>
              </w:rPr>
            </w:pPr>
          </w:p>
        </w:tc>
        <w:tc>
          <w:tcPr>
            <w:tcW w:w="6831" w:type="dxa"/>
            <w:gridSpan w:val="2"/>
            <w:tcBorders>
              <w:right w:val="single" w:sz="4" w:space="0" w:color="auto"/>
            </w:tcBorders>
          </w:tcPr>
          <w:p w14:paraId="1E9CEBEC" w14:textId="5A8326DE" w:rsidR="0005103C" w:rsidRPr="003D48FB" w:rsidRDefault="00995BFC" w:rsidP="00F01E39">
            <w:pPr>
              <w:tabs>
                <w:tab w:val="left" w:pos="550"/>
              </w:tabs>
              <w:jc w:val="both"/>
              <w:rPr>
                <w:rFonts w:cs="Arial"/>
                <w:szCs w:val="24"/>
              </w:rPr>
            </w:pPr>
            <w:r>
              <w:rPr>
                <w:rFonts w:cs="Arial"/>
                <w:szCs w:val="24"/>
              </w:rPr>
              <w:t>LASGB</w:t>
            </w:r>
          </w:p>
        </w:tc>
        <w:tc>
          <w:tcPr>
            <w:tcW w:w="1816" w:type="dxa"/>
            <w:tcBorders>
              <w:left w:val="single" w:sz="4" w:space="0" w:color="auto"/>
            </w:tcBorders>
          </w:tcPr>
          <w:p w14:paraId="05137C5A" w14:textId="77777777" w:rsidR="0005103C" w:rsidRPr="003D48FB" w:rsidRDefault="0005103C" w:rsidP="00F01E39">
            <w:pPr>
              <w:rPr>
                <w:rFonts w:cs="Arial"/>
                <w:b/>
                <w:szCs w:val="24"/>
              </w:rPr>
            </w:pPr>
          </w:p>
        </w:tc>
      </w:tr>
      <w:tr w:rsidR="0005103C" w:rsidRPr="00FC06B7" w14:paraId="222CD5D8" w14:textId="77777777" w:rsidTr="00F01E39">
        <w:tc>
          <w:tcPr>
            <w:tcW w:w="1241" w:type="dxa"/>
          </w:tcPr>
          <w:p w14:paraId="3AC8878F" w14:textId="77777777" w:rsidR="0005103C" w:rsidRPr="00FC06B7" w:rsidRDefault="0005103C" w:rsidP="00F01E39">
            <w:pPr>
              <w:ind w:left="720"/>
              <w:rPr>
                <w:rFonts w:cs="Arial"/>
                <w:b/>
                <w:color w:val="00B050"/>
                <w:szCs w:val="24"/>
              </w:rPr>
            </w:pPr>
          </w:p>
        </w:tc>
        <w:tc>
          <w:tcPr>
            <w:tcW w:w="7398" w:type="dxa"/>
            <w:gridSpan w:val="3"/>
            <w:tcBorders>
              <w:right w:val="single" w:sz="4" w:space="0" w:color="auto"/>
            </w:tcBorders>
          </w:tcPr>
          <w:p w14:paraId="3A055D81" w14:textId="77777777" w:rsidR="0005103C" w:rsidRPr="0080276B" w:rsidRDefault="0005103C" w:rsidP="00F01E39">
            <w:pPr>
              <w:jc w:val="both"/>
              <w:rPr>
                <w:rFonts w:cs="Arial"/>
                <w:b/>
                <w:szCs w:val="24"/>
              </w:rPr>
            </w:pPr>
          </w:p>
        </w:tc>
        <w:tc>
          <w:tcPr>
            <w:tcW w:w="1816" w:type="dxa"/>
            <w:tcBorders>
              <w:left w:val="single" w:sz="4" w:space="0" w:color="auto"/>
            </w:tcBorders>
          </w:tcPr>
          <w:p w14:paraId="7AE0EE8F" w14:textId="77777777" w:rsidR="0005103C" w:rsidRPr="00FC06B7" w:rsidRDefault="0005103C" w:rsidP="00F01E39">
            <w:pPr>
              <w:rPr>
                <w:rFonts w:cs="Arial"/>
                <w:b/>
                <w:color w:val="00B050"/>
                <w:szCs w:val="24"/>
              </w:rPr>
            </w:pPr>
          </w:p>
        </w:tc>
      </w:tr>
      <w:tr w:rsidR="0005103C" w:rsidRPr="002C5A78" w14:paraId="7096383B" w14:textId="77777777" w:rsidTr="00F01E39">
        <w:trPr>
          <w:trHeight w:val="141"/>
        </w:trPr>
        <w:tc>
          <w:tcPr>
            <w:tcW w:w="1241" w:type="dxa"/>
          </w:tcPr>
          <w:p w14:paraId="660A2281" w14:textId="77777777" w:rsidR="0005103C" w:rsidRPr="002C5A78" w:rsidRDefault="0005103C" w:rsidP="00662089">
            <w:pPr>
              <w:numPr>
                <w:ilvl w:val="0"/>
                <w:numId w:val="16"/>
              </w:numPr>
              <w:rPr>
                <w:rFonts w:cs="Arial"/>
                <w:b/>
                <w:szCs w:val="24"/>
              </w:rPr>
            </w:pPr>
          </w:p>
        </w:tc>
        <w:tc>
          <w:tcPr>
            <w:tcW w:w="7398" w:type="dxa"/>
            <w:gridSpan w:val="3"/>
            <w:tcBorders>
              <w:right w:val="single" w:sz="4" w:space="0" w:color="auto"/>
            </w:tcBorders>
          </w:tcPr>
          <w:p w14:paraId="2DDA8A0D" w14:textId="77777777" w:rsidR="0005103C" w:rsidRPr="002C5A78" w:rsidRDefault="0005103C" w:rsidP="00F01E39">
            <w:pPr>
              <w:jc w:val="both"/>
              <w:rPr>
                <w:rFonts w:cs="Arial"/>
                <w:szCs w:val="24"/>
              </w:rPr>
            </w:pPr>
            <w:r w:rsidRPr="002C5A78">
              <w:rPr>
                <w:rFonts w:cs="Arial"/>
                <w:b/>
                <w:szCs w:val="24"/>
              </w:rPr>
              <w:t>Confidentiality</w:t>
            </w:r>
          </w:p>
        </w:tc>
        <w:tc>
          <w:tcPr>
            <w:tcW w:w="1816" w:type="dxa"/>
            <w:tcBorders>
              <w:left w:val="single" w:sz="4" w:space="0" w:color="auto"/>
            </w:tcBorders>
          </w:tcPr>
          <w:p w14:paraId="33EEF0BC" w14:textId="77777777" w:rsidR="0005103C" w:rsidRPr="002C5A78" w:rsidRDefault="0005103C" w:rsidP="00F01E39">
            <w:pPr>
              <w:rPr>
                <w:rFonts w:cs="Arial"/>
                <w:b/>
                <w:szCs w:val="24"/>
              </w:rPr>
            </w:pPr>
          </w:p>
        </w:tc>
      </w:tr>
      <w:tr w:rsidR="0005103C" w:rsidRPr="002C5A78" w14:paraId="2EC2F863" w14:textId="77777777" w:rsidTr="00F01E39">
        <w:trPr>
          <w:trHeight w:val="141"/>
        </w:trPr>
        <w:tc>
          <w:tcPr>
            <w:tcW w:w="1241" w:type="dxa"/>
          </w:tcPr>
          <w:p w14:paraId="4DF82AC4"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448D7A71" w14:textId="77777777" w:rsidR="0005103C" w:rsidRPr="002C5A78" w:rsidRDefault="0005103C" w:rsidP="00F01E39">
            <w:pPr>
              <w:jc w:val="both"/>
              <w:rPr>
                <w:rFonts w:cs="Arial"/>
                <w:szCs w:val="24"/>
              </w:rPr>
            </w:pPr>
          </w:p>
        </w:tc>
        <w:tc>
          <w:tcPr>
            <w:tcW w:w="1816" w:type="dxa"/>
            <w:tcBorders>
              <w:left w:val="single" w:sz="4" w:space="0" w:color="auto"/>
            </w:tcBorders>
          </w:tcPr>
          <w:p w14:paraId="029F27B5" w14:textId="77777777" w:rsidR="0005103C" w:rsidRPr="002C5A78" w:rsidRDefault="0005103C" w:rsidP="00F01E39">
            <w:pPr>
              <w:rPr>
                <w:rFonts w:cs="Arial"/>
                <w:b/>
                <w:szCs w:val="24"/>
              </w:rPr>
            </w:pPr>
          </w:p>
        </w:tc>
      </w:tr>
      <w:tr w:rsidR="0005103C" w:rsidRPr="002C5A78" w14:paraId="49942A24" w14:textId="77777777" w:rsidTr="00F01E39">
        <w:tc>
          <w:tcPr>
            <w:tcW w:w="1241" w:type="dxa"/>
          </w:tcPr>
          <w:p w14:paraId="08BFB933"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3E308BBB" w14:textId="77777777" w:rsidR="0005103C" w:rsidRPr="00417849" w:rsidRDefault="0005103C" w:rsidP="00F01E39">
            <w:pPr>
              <w:jc w:val="both"/>
              <w:rPr>
                <w:rFonts w:cs="Arial"/>
                <w:szCs w:val="24"/>
              </w:rPr>
            </w:pPr>
            <w:r w:rsidRPr="00417849">
              <w:rPr>
                <w:rFonts w:cs="Arial"/>
                <w:szCs w:val="24"/>
              </w:rPr>
              <w:t xml:space="preserve">Governors </w:t>
            </w:r>
            <w:r>
              <w:rPr>
                <w:rFonts w:cs="Arial"/>
                <w:szCs w:val="24"/>
              </w:rPr>
              <w:t>were reminded</w:t>
            </w:r>
            <w:r w:rsidRPr="00417849">
              <w:rPr>
                <w:rFonts w:cs="Arial"/>
                <w:szCs w:val="24"/>
              </w:rPr>
              <w:t xml:space="preserve"> that all matters discussed at governing body meetings were </w:t>
            </w:r>
            <w:r>
              <w:rPr>
                <w:rFonts w:cs="Arial"/>
                <w:szCs w:val="24"/>
              </w:rPr>
              <w:t>not for general discussion outside the meeting.</w:t>
            </w:r>
            <w:r w:rsidRPr="00417849">
              <w:rPr>
                <w:rFonts w:cs="Arial"/>
                <w:szCs w:val="24"/>
              </w:rPr>
              <w:t xml:space="preserve"> </w:t>
            </w:r>
          </w:p>
          <w:p w14:paraId="676D533B" w14:textId="77777777" w:rsidR="0005103C" w:rsidRDefault="0005103C" w:rsidP="00F01E39">
            <w:pPr>
              <w:jc w:val="both"/>
              <w:rPr>
                <w:rFonts w:cs="Arial"/>
                <w:b/>
                <w:szCs w:val="24"/>
              </w:rPr>
            </w:pPr>
          </w:p>
          <w:p w14:paraId="681EF784" w14:textId="77777777" w:rsidR="0005103C" w:rsidRDefault="0005103C" w:rsidP="00F01E39">
            <w:pPr>
              <w:jc w:val="both"/>
              <w:rPr>
                <w:rFonts w:cs="Arial"/>
                <w:szCs w:val="24"/>
              </w:rPr>
            </w:pPr>
            <w:r w:rsidRPr="00725CE8">
              <w:rPr>
                <w:rFonts w:cs="Arial"/>
                <w:szCs w:val="24"/>
              </w:rPr>
              <w:t>The governing body considered whether</w:t>
            </w:r>
            <w:r w:rsidRPr="006418DD">
              <w:rPr>
                <w:rFonts w:cs="Arial"/>
                <w:szCs w:val="24"/>
              </w:rPr>
              <w:t xml:space="preserve"> any items </w:t>
            </w:r>
            <w:r>
              <w:rPr>
                <w:rFonts w:cs="Arial"/>
                <w:szCs w:val="24"/>
              </w:rPr>
              <w:t>discussed</w:t>
            </w:r>
            <w:r w:rsidRPr="006418DD">
              <w:rPr>
                <w:rFonts w:cs="Arial"/>
                <w:szCs w:val="24"/>
              </w:rPr>
              <w:t xml:space="preserve"> </w:t>
            </w:r>
            <w:r>
              <w:rPr>
                <w:rFonts w:cs="Arial"/>
                <w:szCs w:val="24"/>
              </w:rPr>
              <w:t>were required</w:t>
            </w:r>
            <w:r w:rsidRPr="006418DD">
              <w:rPr>
                <w:rFonts w:cs="Arial"/>
                <w:szCs w:val="24"/>
              </w:rPr>
              <w:t xml:space="preserve"> to be recorded in the minutes as confidential</w:t>
            </w:r>
            <w:r>
              <w:rPr>
                <w:rFonts w:cs="Arial"/>
                <w:szCs w:val="24"/>
              </w:rPr>
              <w:t xml:space="preserve">; that is, that should not be made available to the </w:t>
            </w:r>
            <w:proofErr w:type="gramStart"/>
            <w:r>
              <w:rPr>
                <w:rFonts w:cs="Arial"/>
                <w:szCs w:val="24"/>
              </w:rPr>
              <w:t>general public</w:t>
            </w:r>
            <w:proofErr w:type="gramEnd"/>
            <w:r>
              <w:rPr>
                <w:rFonts w:cs="Arial"/>
                <w:szCs w:val="24"/>
              </w:rPr>
              <w:t xml:space="preserve"> should a request be received to view governing body papers.  </w:t>
            </w:r>
          </w:p>
          <w:p w14:paraId="070A712D" w14:textId="77777777" w:rsidR="0005103C" w:rsidRDefault="0005103C" w:rsidP="00F01E39">
            <w:pPr>
              <w:jc w:val="both"/>
              <w:rPr>
                <w:rFonts w:cs="Arial"/>
                <w:szCs w:val="24"/>
              </w:rPr>
            </w:pPr>
          </w:p>
          <w:p w14:paraId="07BA077E" w14:textId="2E7D4224" w:rsidR="0005103C" w:rsidRPr="002C5A78" w:rsidRDefault="0005103C" w:rsidP="00F01E39">
            <w:pPr>
              <w:jc w:val="both"/>
              <w:rPr>
                <w:rFonts w:cs="Arial"/>
                <w:szCs w:val="24"/>
              </w:rPr>
            </w:pPr>
            <w:proofErr w:type="gramStart"/>
            <w:r>
              <w:rPr>
                <w:rFonts w:cs="Arial"/>
                <w:szCs w:val="24"/>
              </w:rPr>
              <w:t>For the purpose of</w:t>
            </w:r>
            <w:proofErr w:type="gramEnd"/>
            <w:r>
              <w:rPr>
                <w:rFonts w:cs="Arial"/>
                <w:szCs w:val="24"/>
              </w:rPr>
              <w:t xml:space="preserve"> the minutes t</w:t>
            </w:r>
            <w:r w:rsidRPr="002C5A78">
              <w:rPr>
                <w:rFonts w:cs="Arial"/>
                <w:szCs w:val="24"/>
              </w:rPr>
              <w:t>here were no items deemed confidential.</w:t>
            </w:r>
          </w:p>
        </w:tc>
        <w:tc>
          <w:tcPr>
            <w:tcW w:w="1816" w:type="dxa"/>
            <w:tcBorders>
              <w:left w:val="single" w:sz="4" w:space="0" w:color="auto"/>
            </w:tcBorders>
          </w:tcPr>
          <w:p w14:paraId="06BE3216" w14:textId="77777777" w:rsidR="0005103C" w:rsidRPr="002C5A78" w:rsidRDefault="0005103C" w:rsidP="00F01E39">
            <w:pPr>
              <w:rPr>
                <w:rFonts w:cs="Arial"/>
                <w:b/>
                <w:szCs w:val="24"/>
              </w:rPr>
            </w:pPr>
          </w:p>
        </w:tc>
      </w:tr>
      <w:tr w:rsidR="0005103C" w:rsidRPr="002C5A78" w14:paraId="35A103FD" w14:textId="77777777" w:rsidTr="00F01E39">
        <w:trPr>
          <w:trHeight w:val="215"/>
        </w:trPr>
        <w:tc>
          <w:tcPr>
            <w:tcW w:w="1241" w:type="dxa"/>
          </w:tcPr>
          <w:p w14:paraId="5421911A" w14:textId="77777777" w:rsidR="0005103C" w:rsidRPr="002C5A78" w:rsidRDefault="0005103C" w:rsidP="00F01E39">
            <w:pPr>
              <w:ind w:left="720"/>
              <w:rPr>
                <w:rFonts w:cs="Arial"/>
                <w:b/>
                <w:szCs w:val="24"/>
              </w:rPr>
            </w:pPr>
          </w:p>
        </w:tc>
        <w:tc>
          <w:tcPr>
            <w:tcW w:w="7398" w:type="dxa"/>
            <w:gridSpan w:val="3"/>
            <w:tcBorders>
              <w:right w:val="single" w:sz="4" w:space="0" w:color="auto"/>
            </w:tcBorders>
          </w:tcPr>
          <w:p w14:paraId="26C86D1C" w14:textId="77777777" w:rsidR="0005103C" w:rsidRPr="002C5A78" w:rsidRDefault="0005103C" w:rsidP="00F01E39">
            <w:pPr>
              <w:jc w:val="both"/>
              <w:rPr>
                <w:rFonts w:cs="Arial"/>
                <w:b/>
                <w:szCs w:val="24"/>
              </w:rPr>
            </w:pPr>
          </w:p>
        </w:tc>
        <w:tc>
          <w:tcPr>
            <w:tcW w:w="1816" w:type="dxa"/>
            <w:tcBorders>
              <w:left w:val="single" w:sz="4" w:space="0" w:color="auto"/>
            </w:tcBorders>
          </w:tcPr>
          <w:p w14:paraId="720E9CC4" w14:textId="77777777" w:rsidR="0005103C" w:rsidRPr="002C5A78" w:rsidRDefault="0005103C" w:rsidP="00F01E39">
            <w:pPr>
              <w:jc w:val="both"/>
              <w:rPr>
                <w:rFonts w:cs="Arial"/>
                <w:b/>
                <w:szCs w:val="24"/>
              </w:rPr>
            </w:pPr>
          </w:p>
        </w:tc>
      </w:tr>
      <w:tr w:rsidR="0005103C" w:rsidRPr="002C5A78" w14:paraId="0537ECD2" w14:textId="77777777" w:rsidTr="00F01E39">
        <w:trPr>
          <w:trHeight w:val="215"/>
        </w:trPr>
        <w:tc>
          <w:tcPr>
            <w:tcW w:w="1241" w:type="dxa"/>
          </w:tcPr>
          <w:p w14:paraId="7D22D341" w14:textId="77777777" w:rsidR="0005103C" w:rsidRPr="002C5A78" w:rsidRDefault="0005103C" w:rsidP="00662089">
            <w:pPr>
              <w:numPr>
                <w:ilvl w:val="0"/>
                <w:numId w:val="16"/>
              </w:numPr>
              <w:rPr>
                <w:rFonts w:cs="Arial"/>
                <w:b/>
                <w:szCs w:val="24"/>
              </w:rPr>
            </w:pPr>
          </w:p>
        </w:tc>
        <w:tc>
          <w:tcPr>
            <w:tcW w:w="7398" w:type="dxa"/>
            <w:gridSpan w:val="3"/>
            <w:tcBorders>
              <w:right w:val="single" w:sz="4" w:space="0" w:color="auto"/>
            </w:tcBorders>
          </w:tcPr>
          <w:p w14:paraId="3C0F565B" w14:textId="77777777" w:rsidR="0005103C" w:rsidRPr="002C5A78" w:rsidRDefault="0005103C" w:rsidP="00F01E39">
            <w:pPr>
              <w:jc w:val="both"/>
              <w:rPr>
                <w:rFonts w:cs="Arial"/>
                <w:b/>
                <w:szCs w:val="24"/>
              </w:rPr>
            </w:pPr>
            <w:r w:rsidRPr="002C5A78">
              <w:rPr>
                <w:rFonts w:cs="Arial"/>
                <w:b/>
                <w:szCs w:val="24"/>
              </w:rPr>
              <w:t>Date and Time of Next Meeting</w:t>
            </w:r>
          </w:p>
        </w:tc>
        <w:tc>
          <w:tcPr>
            <w:tcW w:w="1816" w:type="dxa"/>
            <w:tcBorders>
              <w:left w:val="single" w:sz="4" w:space="0" w:color="auto"/>
            </w:tcBorders>
          </w:tcPr>
          <w:p w14:paraId="3370B0B5" w14:textId="77777777" w:rsidR="0005103C" w:rsidRPr="002C5A78" w:rsidRDefault="0005103C" w:rsidP="00F01E39">
            <w:pPr>
              <w:jc w:val="both"/>
              <w:rPr>
                <w:rFonts w:cs="Arial"/>
                <w:b/>
                <w:szCs w:val="24"/>
              </w:rPr>
            </w:pPr>
          </w:p>
        </w:tc>
      </w:tr>
      <w:tr w:rsidR="0005103C" w:rsidRPr="002C5A78" w14:paraId="3DFA58BC" w14:textId="77777777" w:rsidTr="00F01E39">
        <w:trPr>
          <w:trHeight w:val="215"/>
        </w:trPr>
        <w:tc>
          <w:tcPr>
            <w:tcW w:w="1241" w:type="dxa"/>
          </w:tcPr>
          <w:p w14:paraId="4D84D854" w14:textId="77777777" w:rsidR="0005103C" w:rsidRPr="002C5A78" w:rsidRDefault="0005103C" w:rsidP="00F01E39">
            <w:pPr>
              <w:ind w:left="567"/>
              <w:rPr>
                <w:rFonts w:cs="Arial"/>
                <w:b/>
                <w:szCs w:val="24"/>
              </w:rPr>
            </w:pPr>
          </w:p>
        </w:tc>
        <w:tc>
          <w:tcPr>
            <w:tcW w:w="7398" w:type="dxa"/>
            <w:gridSpan w:val="3"/>
            <w:tcBorders>
              <w:right w:val="single" w:sz="4" w:space="0" w:color="auto"/>
            </w:tcBorders>
          </w:tcPr>
          <w:p w14:paraId="7C6BF683" w14:textId="77777777" w:rsidR="0005103C" w:rsidRPr="002C5A78" w:rsidRDefault="0005103C" w:rsidP="00F01E39">
            <w:pPr>
              <w:jc w:val="both"/>
              <w:rPr>
                <w:rFonts w:cs="Arial"/>
                <w:b/>
                <w:szCs w:val="24"/>
              </w:rPr>
            </w:pPr>
          </w:p>
        </w:tc>
        <w:tc>
          <w:tcPr>
            <w:tcW w:w="1816" w:type="dxa"/>
            <w:tcBorders>
              <w:left w:val="single" w:sz="4" w:space="0" w:color="auto"/>
            </w:tcBorders>
          </w:tcPr>
          <w:p w14:paraId="54DD0449" w14:textId="77777777" w:rsidR="0005103C" w:rsidRPr="002C5A78" w:rsidRDefault="0005103C" w:rsidP="00F01E39">
            <w:pPr>
              <w:jc w:val="both"/>
              <w:rPr>
                <w:rFonts w:cs="Arial"/>
                <w:b/>
                <w:szCs w:val="24"/>
              </w:rPr>
            </w:pPr>
          </w:p>
        </w:tc>
      </w:tr>
      <w:tr w:rsidR="0005103C" w:rsidRPr="0029729A" w14:paraId="383BFC05" w14:textId="77777777" w:rsidTr="00F01E39">
        <w:trPr>
          <w:trHeight w:val="2527"/>
        </w:trPr>
        <w:tc>
          <w:tcPr>
            <w:tcW w:w="1241" w:type="dxa"/>
          </w:tcPr>
          <w:p w14:paraId="482AF392" w14:textId="77777777" w:rsidR="0005103C" w:rsidRPr="0029729A" w:rsidRDefault="0005103C" w:rsidP="00F01E39">
            <w:pPr>
              <w:ind w:left="567"/>
              <w:rPr>
                <w:rFonts w:cs="Arial"/>
                <w:b/>
                <w:szCs w:val="24"/>
              </w:rPr>
            </w:pPr>
          </w:p>
        </w:tc>
        <w:tc>
          <w:tcPr>
            <w:tcW w:w="7398" w:type="dxa"/>
            <w:gridSpan w:val="3"/>
            <w:tcBorders>
              <w:right w:val="single" w:sz="4" w:space="0" w:color="auto"/>
            </w:tcBorders>
          </w:tcPr>
          <w:p w14:paraId="32CF089F" w14:textId="483C807E" w:rsidR="0005103C" w:rsidRPr="0029729A" w:rsidRDefault="0005103C" w:rsidP="00F01E39">
            <w:pPr>
              <w:jc w:val="both"/>
              <w:rPr>
                <w:rFonts w:cs="Arial"/>
                <w:b/>
                <w:szCs w:val="24"/>
              </w:rPr>
            </w:pPr>
            <w:r w:rsidRPr="0029729A">
              <w:rPr>
                <w:rFonts w:cs="Arial"/>
                <w:szCs w:val="24"/>
              </w:rPr>
              <w:t xml:space="preserve">The next meeting of the governing body was confirmed as </w:t>
            </w:r>
            <w:r w:rsidR="003F2915">
              <w:rPr>
                <w:rFonts w:cs="Arial"/>
                <w:szCs w:val="24"/>
              </w:rPr>
              <w:t>4</w:t>
            </w:r>
            <w:r w:rsidRPr="0029729A">
              <w:rPr>
                <w:rFonts w:cs="Arial"/>
                <w:szCs w:val="24"/>
              </w:rPr>
              <w:t xml:space="preserve">pm on </w:t>
            </w:r>
            <w:r w:rsidR="003F2915">
              <w:rPr>
                <w:rFonts w:cs="Arial"/>
                <w:szCs w:val="24"/>
              </w:rPr>
              <w:t xml:space="preserve">Wednesday, </w:t>
            </w:r>
            <w:r w:rsidR="00A76C4F">
              <w:rPr>
                <w:rFonts w:cs="Arial"/>
                <w:szCs w:val="24"/>
              </w:rPr>
              <w:t>26 June</w:t>
            </w:r>
            <w:r w:rsidRPr="0029729A">
              <w:rPr>
                <w:rFonts w:cs="Arial"/>
                <w:szCs w:val="24"/>
              </w:rPr>
              <w:t xml:space="preserve"> 202</w:t>
            </w:r>
            <w:r w:rsidR="00995BFC">
              <w:rPr>
                <w:rFonts w:cs="Arial"/>
                <w:szCs w:val="24"/>
              </w:rPr>
              <w:t>4</w:t>
            </w:r>
            <w:r w:rsidRPr="0029729A">
              <w:rPr>
                <w:rFonts w:cs="Arial"/>
                <w:szCs w:val="24"/>
              </w:rPr>
              <w:t>.</w:t>
            </w:r>
          </w:p>
          <w:p w14:paraId="700FC3B7" w14:textId="198F7CB8" w:rsidR="0005103C" w:rsidRPr="00323830" w:rsidRDefault="0005103C" w:rsidP="00F01E39">
            <w:pPr>
              <w:jc w:val="both"/>
              <w:rPr>
                <w:rFonts w:cs="Arial"/>
                <w:szCs w:val="24"/>
              </w:rPr>
            </w:pPr>
          </w:p>
          <w:p w14:paraId="27D43E4A" w14:textId="6DB833AF" w:rsidR="0005103C" w:rsidRPr="0029729A" w:rsidRDefault="0005103C" w:rsidP="00F01E39">
            <w:pPr>
              <w:jc w:val="both"/>
              <w:rPr>
                <w:rFonts w:cs="Arial"/>
                <w:szCs w:val="24"/>
              </w:rPr>
            </w:pPr>
            <w:r>
              <w:rPr>
                <w:rFonts w:cs="Arial"/>
                <w:szCs w:val="24"/>
              </w:rPr>
              <w:t>The chair thanked governors for their attendance and contributions and closed the meeting at</w:t>
            </w:r>
            <w:r w:rsidR="004D270C">
              <w:rPr>
                <w:rFonts w:cs="Arial"/>
                <w:szCs w:val="24"/>
              </w:rPr>
              <w:t xml:space="preserve"> 5.45pm</w:t>
            </w:r>
            <w:r>
              <w:rPr>
                <w:rFonts w:cs="Arial"/>
                <w:szCs w:val="24"/>
              </w:rPr>
              <w:t>.</w:t>
            </w:r>
          </w:p>
        </w:tc>
        <w:tc>
          <w:tcPr>
            <w:tcW w:w="1816" w:type="dxa"/>
            <w:tcBorders>
              <w:left w:val="single" w:sz="4" w:space="0" w:color="auto"/>
            </w:tcBorders>
          </w:tcPr>
          <w:p w14:paraId="14666BA3" w14:textId="77777777" w:rsidR="0005103C" w:rsidRPr="0029729A" w:rsidRDefault="0005103C" w:rsidP="00F01E39">
            <w:pPr>
              <w:jc w:val="both"/>
              <w:rPr>
                <w:rFonts w:cs="Arial"/>
                <w:b/>
                <w:szCs w:val="24"/>
              </w:rPr>
            </w:pPr>
          </w:p>
        </w:tc>
      </w:tr>
    </w:tbl>
    <w:p w14:paraId="4CFA683F" w14:textId="07269B26" w:rsidR="001D2C00" w:rsidRDefault="001D2C00"/>
    <w:p w14:paraId="0EF2E85B" w14:textId="77777777" w:rsidR="00AA2833" w:rsidRDefault="00AA2833" w:rsidP="00AA2833">
      <w:r>
        <w:rPr>
          <w:noProof/>
        </w:rPr>
        <w:drawing>
          <wp:inline distT="0" distB="0" distL="0" distR="0" wp14:anchorId="17C8A37B" wp14:editId="073476E9">
            <wp:extent cx="3848100" cy="17907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48100" cy="1790700"/>
                    </a:xfrm>
                    <a:prstGeom prst="rect">
                      <a:avLst/>
                    </a:prstGeom>
                    <a:noFill/>
                    <a:ln>
                      <a:noFill/>
                    </a:ln>
                  </pic:spPr>
                </pic:pic>
              </a:graphicData>
            </a:graphic>
          </wp:inline>
        </w:drawing>
      </w:r>
    </w:p>
    <w:p w14:paraId="6F1AABBC" w14:textId="6D3B4E92" w:rsidR="00AA2833" w:rsidRDefault="00AA2833"/>
    <w:p w14:paraId="174219DF" w14:textId="5DE749F7" w:rsidR="00AA2833" w:rsidRDefault="00AA2833"/>
    <w:p w14:paraId="24969F39" w14:textId="77777777" w:rsidR="00AA2833" w:rsidRDefault="00AA2833">
      <w:pPr>
        <w:sectPr w:rsidR="00AA2833" w:rsidSect="00D52216">
          <w:headerReference w:type="default" r:id="rId8"/>
          <w:footerReference w:type="default" r:id="rId9"/>
          <w:headerReference w:type="first" r:id="rId10"/>
          <w:footerReference w:type="first" r:id="rId11"/>
          <w:pgSz w:w="11907" w:h="16840" w:code="9"/>
          <w:pgMar w:top="1304" w:right="1247" w:bottom="1702" w:left="1247" w:header="0" w:footer="977" w:gutter="0"/>
          <w:paperSrc w:first="15" w:other="15"/>
          <w:cols w:space="708"/>
          <w:titlePg/>
          <w:docGrid w:linePitch="360"/>
        </w:sectPr>
      </w:pPr>
    </w:p>
    <w:p w14:paraId="0D0D6D4A" w14:textId="57265A37" w:rsidR="00AA2833" w:rsidRDefault="00AA2833"/>
    <w:p w14:paraId="755FE1DE" w14:textId="77777777" w:rsidR="00AA2833" w:rsidRDefault="00AA2833"/>
    <w:p w14:paraId="29FA2BBA" w14:textId="77777777" w:rsidR="001D2C00" w:rsidRDefault="001D2C00"/>
    <w:p w14:paraId="1C6AA059" w14:textId="7ECF978A" w:rsidR="00E07E08" w:rsidRDefault="00E07E08"/>
    <w:sectPr w:rsidR="00E07E08" w:rsidSect="00D52216">
      <w:pgSz w:w="11907" w:h="16840" w:code="9"/>
      <w:pgMar w:top="1304" w:right="1247" w:bottom="1702" w:left="1247" w:header="0" w:footer="977" w:gutter="0"/>
      <w:paperSrc w:first="15" w:other="15"/>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2653F0" w14:textId="77777777" w:rsidR="00B21C31" w:rsidRDefault="00B21C31">
      <w:r>
        <w:separator/>
      </w:r>
    </w:p>
  </w:endnote>
  <w:endnote w:type="continuationSeparator" w:id="0">
    <w:p w14:paraId="0C1779C8" w14:textId="77777777" w:rsidR="00B21C31" w:rsidRDefault="00B21C31">
      <w:r>
        <w:continuationSeparator/>
      </w:r>
    </w:p>
  </w:endnote>
  <w:endnote w:type="continuationNotice" w:id="1">
    <w:p w14:paraId="6BEB43D8" w14:textId="77777777" w:rsidR="00B21C31" w:rsidRDefault="00B21C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old">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7251755"/>
      <w:docPartObj>
        <w:docPartGallery w:val="Page Numbers (Bottom of Page)"/>
        <w:docPartUnique/>
      </w:docPartObj>
    </w:sdtPr>
    <w:sdtEndPr>
      <w:rPr>
        <w:noProof/>
      </w:rPr>
    </w:sdtEndPr>
    <w:sdtContent>
      <w:p w14:paraId="79E05EA6" w14:textId="3908B497" w:rsidR="00E07E08" w:rsidRDefault="00E07E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11616E" w14:textId="308F05DB" w:rsidR="003118D3" w:rsidRDefault="003118D3">
    <w:pPr>
      <w:pStyle w:val="Footer"/>
      <w:tabs>
        <w:tab w:val="clear" w:pos="4153"/>
        <w:tab w:val="clear" w:pos="8306"/>
      </w:tabs>
      <w:jc w:val="center"/>
      <w:rPr>
        <w:rFonts w:cs="Arial"/>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84F628" w14:textId="662AB491" w:rsidR="00D52216" w:rsidRPr="00813B44" w:rsidRDefault="00544475" w:rsidP="001A6DA6">
    <w:pPr>
      <w:pStyle w:val="Footer"/>
      <w:tabs>
        <w:tab w:val="clear" w:pos="4153"/>
        <w:tab w:val="clear" w:pos="8306"/>
      </w:tabs>
      <w:ind w:right="-510"/>
      <w:rPr>
        <w:b/>
        <w:bCs/>
      </w:rPr>
    </w:pPr>
    <w:r>
      <w:rPr>
        <w:noProof/>
        <w:sz w:val="2"/>
      </w:rPr>
      <w:drawing>
        <wp:anchor distT="0" distB="0" distL="114300" distR="114300" simplePos="0" relativeHeight="251658242" behindDoc="1" locked="0" layoutInCell="1" allowOverlap="1" wp14:anchorId="2C876CB3" wp14:editId="125D58B4">
          <wp:simplePos x="0" y="0"/>
          <wp:positionH relativeFrom="page">
            <wp:align>left</wp:align>
          </wp:positionH>
          <wp:positionV relativeFrom="paragraph">
            <wp:posOffset>257175</wp:posOffset>
          </wp:positionV>
          <wp:extent cx="7556500" cy="520700"/>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7556500" cy="520700"/>
                  </a:xfrm>
                  <a:prstGeom prst="rect">
                    <a:avLst/>
                  </a:prstGeom>
                </pic:spPr>
              </pic:pic>
            </a:graphicData>
          </a:graphic>
          <wp14:sizeRelH relativeFrom="page">
            <wp14:pctWidth>0</wp14:pctWidth>
          </wp14:sizeRelH>
          <wp14:sizeRelV relativeFrom="page">
            <wp14:pctHeight>0</wp14:pctHeight>
          </wp14:sizeRelV>
        </wp:anchor>
      </w:drawing>
    </w:r>
  </w:p>
  <w:p w14:paraId="21E437A5" w14:textId="787AAE7D" w:rsidR="003118D3" w:rsidRDefault="003118D3" w:rsidP="00D62C16">
    <w:pPr>
      <w:pStyle w:val="Footer"/>
      <w:tabs>
        <w:tab w:val="clear" w:pos="4153"/>
        <w:tab w:val="clear" w:pos="8306"/>
      </w:tabs>
      <w:ind w:right="-51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EFBA9E" w14:textId="77777777" w:rsidR="00B21C31" w:rsidRDefault="00B21C31">
      <w:r>
        <w:separator/>
      </w:r>
    </w:p>
  </w:footnote>
  <w:footnote w:type="continuationSeparator" w:id="0">
    <w:p w14:paraId="7D3AC777" w14:textId="77777777" w:rsidR="00B21C31" w:rsidRDefault="00B21C31">
      <w:r>
        <w:continuationSeparator/>
      </w:r>
    </w:p>
  </w:footnote>
  <w:footnote w:type="continuationNotice" w:id="1">
    <w:p w14:paraId="3B1F8724" w14:textId="77777777" w:rsidR="00B21C31" w:rsidRDefault="00B21C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7DF82" w14:textId="77777777" w:rsidR="003118D3" w:rsidRPr="002D5C78" w:rsidRDefault="003118D3" w:rsidP="00800063">
    <w:pPr>
      <w:pStyle w:val="Header"/>
      <w:tabs>
        <w:tab w:val="clear" w:pos="4153"/>
        <w:tab w:val="clear" w:pos="8306"/>
      </w:tabs>
      <w:jc w:val="center"/>
      <w:rPr>
        <w:sz w:val="22"/>
        <w:szCs w:val="22"/>
      </w:rPr>
    </w:pPr>
  </w:p>
  <w:p w14:paraId="0E765945" w14:textId="77777777" w:rsidR="003118D3" w:rsidRPr="002D5C78" w:rsidRDefault="003118D3" w:rsidP="00800063">
    <w:pPr>
      <w:pStyle w:val="Header"/>
      <w:tabs>
        <w:tab w:val="clear" w:pos="4153"/>
        <w:tab w:val="clear" w:pos="8306"/>
      </w:tabs>
      <w:jc w:val="center"/>
      <w:rPr>
        <w:sz w:val="22"/>
        <w:szCs w:val="22"/>
      </w:rPr>
    </w:pPr>
  </w:p>
  <w:sdt>
    <w:sdtPr>
      <w:rPr>
        <w:sz w:val="22"/>
        <w:szCs w:val="22"/>
      </w:rPr>
      <w:id w:val="13279110"/>
      <w:docPartObj>
        <w:docPartGallery w:val="Page Numbers (Top of Page)"/>
        <w:docPartUnique/>
      </w:docPartObj>
    </w:sdtPr>
    <w:sdtEndPr/>
    <w:sdtContent>
      <w:p w14:paraId="09F3E5E6" w14:textId="77777777" w:rsidR="00E07E08" w:rsidRDefault="00E07E08" w:rsidP="00800063">
        <w:pPr>
          <w:pStyle w:val="Header"/>
          <w:tabs>
            <w:tab w:val="clear" w:pos="4153"/>
            <w:tab w:val="clear" w:pos="8306"/>
          </w:tabs>
          <w:jc w:val="center"/>
          <w:rPr>
            <w:sz w:val="22"/>
            <w:szCs w:val="22"/>
          </w:rPr>
        </w:pPr>
      </w:p>
      <w:tbl>
        <w:tblPr>
          <w:tblW w:w="10490" w:type="dxa"/>
          <w:tblLayout w:type="fixed"/>
          <w:tblCellMar>
            <w:left w:w="107" w:type="dxa"/>
            <w:right w:w="107" w:type="dxa"/>
          </w:tblCellMar>
          <w:tblLook w:val="0000" w:firstRow="0" w:lastRow="0" w:firstColumn="0" w:lastColumn="0" w:noHBand="0" w:noVBand="0"/>
        </w:tblPr>
        <w:tblGrid>
          <w:gridCol w:w="1241"/>
          <w:gridCol w:w="7655"/>
          <w:gridCol w:w="1594"/>
        </w:tblGrid>
        <w:tr w:rsidR="00E07E08" w:rsidRPr="00E07E08" w14:paraId="1805E11F" w14:textId="77777777" w:rsidTr="00E07E08">
          <w:tc>
            <w:tcPr>
              <w:tcW w:w="1241" w:type="dxa"/>
            </w:tcPr>
            <w:p w14:paraId="5C1478EA" w14:textId="77777777" w:rsidR="00E07E08" w:rsidRDefault="00E07E08" w:rsidP="00E07E08">
              <w:pPr>
                <w:ind w:left="567"/>
                <w:jc w:val="both"/>
                <w:rPr>
                  <w:b/>
                </w:rPr>
              </w:pPr>
            </w:p>
          </w:tc>
          <w:tc>
            <w:tcPr>
              <w:tcW w:w="7655" w:type="dxa"/>
              <w:tcBorders>
                <w:right w:val="single" w:sz="4" w:space="0" w:color="auto"/>
              </w:tcBorders>
            </w:tcPr>
            <w:p w14:paraId="186F8FF6" w14:textId="77777777" w:rsidR="00E07E08" w:rsidRDefault="00E07E08" w:rsidP="00E07E08">
              <w:pPr>
                <w:jc w:val="both"/>
                <w:rPr>
                  <w:b/>
                </w:rPr>
              </w:pPr>
            </w:p>
          </w:tc>
          <w:tc>
            <w:tcPr>
              <w:tcW w:w="1594" w:type="dxa"/>
              <w:tcBorders>
                <w:left w:val="single" w:sz="4" w:space="0" w:color="auto"/>
              </w:tcBorders>
            </w:tcPr>
            <w:p w14:paraId="0AF299E0" w14:textId="77777777" w:rsidR="00E07E08" w:rsidRPr="00E07E08" w:rsidRDefault="00E07E08" w:rsidP="00E07E08">
              <w:pPr>
                <w:jc w:val="both"/>
                <w:rPr>
                  <w:b/>
                  <w:u w:val="single"/>
                </w:rPr>
              </w:pPr>
              <w:r w:rsidRPr="00E07E08">
                <w:rPr>
                  <w:b/>
                  <w:u w:val="single"/>
                </w:rPr>
                <w:t>ACTION</w:t>
              </w:r>
            </w:p>
          </w:tc>
        </w:tr>
      </w:tbl>
      <w:p w14:paraId="7DD9DD78" w14:textId="5283161B" w:rsidR="003118D3" w:rsidRPr="00E07E08" w:rsidRDefault="000802B0" w:rsidP="00800063">
        <w:pPr>
          <w:pStyle w:val="Header"/>
          <w:tabs>
            <w:tab w:val="clear" w:pos="4153"/>
            <w:tab w:val="clear" w:pos="8306"/>
          </w:tabs>
          <w:jc w:val="center"/>
          <w:rPr>
            <w:sz w:val="6"/>
            <w:szCs w:val="6"/>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32E79" w14:textId="596FF811" w:rsidR="003118D3" w:rsidRDefault="00257335">
    <w:pPr>
      <w:pStyle w:val="Header"/>
      <w:tabs>
        <w:tab w:val="clear" w:pos="4153"/>
        <w:tab w:val="clear" w:pos="8306"/>
      </w:tabs>
    </w:pPr>
    <w:r>
      <w:rPr>
        <w:noProof/>
      </w:rPr>
      <w:drawing>
        <wp:anchor distT="0" distB="0" distL="114300" distR="114300" simplePos="0" relativeHeight="251658240" behindDoc="1" locked="0" layoutInCell="1" allowOverlap="1" wp14:anchorId="378C8AE7" wp14:editId="4968651A">
          <wp:simplePos x="0" y="0"/>
          <wp:positionH relativeFrom="column">
            <wp:posOffset>-791845</wp:posOffset>
          </wp:positionH>
          <wp:positionV relativeFrom="paragraph">
            <wp:posOffset>0</wp:posOffset>
          </wp:positionV>
          <wp:extent cx="7556500" cy="1485932"/>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6500" cy="148593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11627"/>
    <w:multiLevelType w:val="hybridMultilevel"/>
    <w:tmpl w:val="1AE400A4"/>
    <w:lvl w:ilvl="0" w:tplc="620CE87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151326"/>
    <w:multiLevelType w:val="hybridMultilevel"/>
    <w:tmpl w:val="F81E4594"/>
    <w:lvl w:ilvl="0" w:tplc="8D161F5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92FD8"/>
    <w:multiLevelType w:val="hybridMultilevel"/>
    <w:tmpl w:val="4D2261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82255A"/>
    <w:multiLevelType w:val="hybridMultilevel"/>
    <w:tmpl w:val="AA48FE92"/>
    <w:lvl w:ilvl="0" w:tplc="68B8D2C6">
      <w:start w:val="1"/>
      <w:numFmt w:val="lowerLetter"/>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DD7F0A"/>
    <w:multiLevelType w:val="hybridMultilevel"/>
    <w:tmpl w:val="997A56EC"/>
    <w:lvl w:ilvl="0" w:tplc="FFFFFFFF">
      <w:start w:val="1"/>
      <w:numFmt w:val="decimalZero"/>
      <w:lvlText w:val="24.%1"/>
      <w:lvlJc w:val="left"/>
      <w:pPr>
        <w:ind w:left="720" w:hanging="360"/>
      </w:pPr>
      <w:rPr>
        <w:rFonts w:ascii="Arial" w:hAnsi="Arial" w:hint="default"/>
        <w:b/>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DAA6A75"/>
    <w:multiLevelType w:val="hybridMultilevel"/>
    <w:tmpl w:val="2BB6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DD0955"/>
    <w:multiLevelType w:val="hybridMultilevel"/>
    <w:tmpl w:val="82E4F9E0"/>
    <w:lvl w:ilvl="0" w:tplc="617A14D2">
      <w:start w:val="1"/>
      <w:numFmt w:val="decimalZero"/>
      <w:lvlText w:val="23.%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5A564B"/>
    <w:multiLevelType w:val="hybridMultilevel"/>
    <w:tmpl w:val="15F23392"/>
    <w:lvl w:ilvl="0" w:tplc="FFFFFFFF">
      <w:start w:val="1"/>
      <w:numFmt w:val="decimalZero"/>
      <w:lvlText w:val="24.%1"/>
      <w:lvlJc w:val="left"/>
      <w:pPr>
        <w:ind w:left="720" w:hanging="360"/>
      </w:pPr>
      <w:rPr>
        <w:rFonts w:ascii="Arial" w:hAnsi="Arial" w:hint="default"/>
        <w:b/>
        <w:i w:val="0"/>
        <w:color w:val="auto"/>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3C16ACB"/>
    <w:multiLevelType w:val="hybridMultilevel"/>
    <w:tmpl w:val="FE84934C"/>
    <w:lvl w:ilvl="0" w:tplc="617A14D2">
      <w:start w:val="1"/>
      <w:numFmt w:val="decimalZero"/>
      <w:lvlText w:val="23.%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0" w15:restartNumberingAfterBreak="0">
    <w:nsid w:val="2BEC3036"/>
    <w:multiLevelType w:val="hybridMultilevel"/>
    <w:tmpl w:val="DC449DE6"/>
    <w:lvl w:ilvl="0" w:tplc="F34087C2">
      <w:start w:val="1"/>
      <w:numFmt w:val="decimal"/>
      <w:lvlText w:val="%1."/>
      <w:lvlJc w:val="left"/>
      <w:pPr>
        <w:tabs>
          <w:tab w:val="num" w:pos="567"/>
        </w:tabs>
        <w:ind w:left="567" w:hanging="567"/>
      </w:pPr>
      <w:rPr>
        <w:rFonts w:cs="Times New Roman" w:hint="default"/>
        <w:b/>
        <w:i w:val="0"/>
        <w:sz w:val="28"/>
      </w:rPr>
    </w:lvl>
    <w:lvl w:ilvl="1" w:tplc="3D20569E">
      <w:start w:val="1"/>
      <w:numFmt w:val="lowerRoman"/>
      <w:lvlText w:val="(%2)"/>
      <w:lvlJc w:val="left"/>
      <w:pPr>
        <w:tabs>
          <w:tab w:val="num" w:pos="1950"/>
        </w:tabs>
        <w:ind w:left="1950" w:hanging="870"/>
      </w:pPr>
      <w:rPr>
        <w:rFonts w:ascii="Times New Roman" w:eastAsia="Times New Roman" w:hAnsi="Times New Roman" w:cs="Times New Roman"/>
      </w:rPr>
    </w:lvl>
    <w:lvl w:ilvl="2" w:tplc="4F527410">
      <w:start w:val="1"/>
      <w:numFmt w:val="lowerLetter"/>
      <w:lvlText w:val="%3)"/>
      <w:lvlJc w:val="right"/>
      <w:pPr>
        <w:tabs>
          <w:tab w:val="num" w:pos="2160"/>
        </w:tabs>
        <w:ind w:left="2160" w:hanging="180"/>
      </w:pPr>
      <w:rPr>
        <w:rFonts w:ascii="Arial" w:eastAsia="Times New Roman" w:hAnsi="Arial" w:cs="Arial"/>
      </w:rPr>
    </w:lvl>
    <w:lvl w:ilvl="3" w:tplc="F358331E">
      <w:start w:val="5"/>
      <w:numFmt w:val="bullet"/>
      <w:lvlText w:val="-"/>
      <w:lvlJc w:val="left"/>
      <w:pPr>
        <w:tabs>
          <w:tab w:val="num" w:pos="2880"/>
        </w:tabs>
        <w:ind w:left="2880" w:hanging="360"/>
      </w:pPr>
      <w:rPr>
        <w:rFonts w:ascii="Arial" w:eastAsia="Times New Roman" w:hAnsi="Arial" w:hint="default"/>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1" w15:restartNumberingAfterBreak="0">
    <w:nsid w:val="2E1C2316"/>
    <w:multiLevelType w:val="hybridMultilevel"/>
    <w:tmpl w:val="35D0DE48"/>
    <w:lvl w:ilvl="0" w:tplc="5E8A6AE6">
      <w:start w:val="1"/>
      <w:numFmt w:val="lowerLetter"/>
      <w:lvlText w:val="%1)"/>
      <w:lvlJc w:val="left"/>
      <w:pPr>
        <w:ind w:left="395" w:hanging="360"/>
      </w:pPr>
      <w:rPr>
        <w:rFonts w:hint="default"/>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12" w15:restartNumberingAfterBreak="0">
    <w:nsid w:val="338A7C6F"/>
    <w:multiLevelType w:val="hybridMultilevel"/>
    <w:tmpl w:val="E986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EC10CC"/>
    <w:multiLevelType w:val="hybridMultilevel"/>
    <w:tmpl w:val="60840DF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E57726"/>
    <w:multiLevelType w:val="hybridMultilevel"/>
    <w:tmpl w:val="FA8A041E"/>
    <w:lvl w:ilvl="0" w:tplc="48961844">
      <w:start w:val="1"/>
      <w:numFmt w:val="lowerLetter"/>
      <w:lvlText w:val="%1)"/>
      <w:lvlJc w:val="left"/>
      <w:pPr>
        <w:ind w:left="395" w:hanging="360"/>
      </w:pPr>
      <w:rPr>
        <w:rFonts w:hint="default"/>
        <w:b w:val="0"/>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15" w15:restartNumberingAfterBreak="0">
    <w:nsid w:val="49377725"/>
    <w:multiLevelType w:val="hybridMultilevel"/>
    <w:tmpl w:val="FE84934C"/>
    <w:lvl w:ilvl="0" w:tplc="617A14D2">
      <w:start w:val="1"/>
      <w:numFmt w:val="decimalZero"/>
      <w:lvlText w:val="23.%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EF36DC"/>
    <w:multiLevelType w:val="hybridMultilevel"/>
    <w:tmpl w:val="B9A21AAE"/>
    <w:lvl w:ilvl="0" w:tplc="E3583C96">
      <w:start w:val="1"/>
      <w:numFmt w:val="lowerLetter"/>
      <w:lvlText w:val="%1)"/>
      <w:lvlJc w:val="left"/>
      <w:pPr>
        <w:ind w:left="755" w:hanging="360"/>
      </w:pPr>
      <w:rPr>
        <w:b w:val="0"/>
      </w:rPr>
    </w:lvl>
    <w:lvl w:ilvl="1" w:tplc="08090019" w:tentative="1">
      <w:start w:val="1"/>
      <w:numFmt w:val="lowerLetter"/>
      <w:lvlText w:val="%2."/>
      <w:lvlJc w:val="left"/>
      <w:pPr>
        <w:ind w:left="1475" w:hanging="360"/>
      </w:pPr>
    </w:lvl>
    <w:lvl w:ilvl="2" w:tplc="0809001B" w:tentative="1">
      <w:start w:val="1"/>
      <w:numFmt w:val="lowerRoman"/>
      <w:lvlText w:val="%3."/>
      <w:lvlJc w:val="right"/>
      <w:pPr>
        <w:ind w:left="2195" w:hanging="180"/>
      </w:pPr>
    </w:lvl>
    <w:lvl w:ilvl="3" w:tplc="0809000F" w:tentative="1">
      <w:start w:val="1"/>
      <w:numFmt w:val="decimal"/>
      <w:lvlText w:val="%4."/>
      <w:lvlJc w:val="left"/>
      <w:pPr>
        <w:ind w:left="2915" w:hanging="360"/>
      </w:pPr>
    </w:lvl>
    <w:lvl w:ilvl="4" w:tplc="08090019" w:tentative="1">
      <w:start w:val="1"/>
      <w:numFmt w:val="lowerLetter"/>
      <w:lvlText w:val="%5."/>
      <w:lvlJc w:val="left"/>
      <w:pPr>
        <w:ind w:left="3635" w:hanging="360"/>
      </w:pPr>
    </w:lvl>
    <w:lvl w:ilvl="5" w:tplc="0809001B" w:tentative="1">
      <w:start w:val="1"/>
      <w:numFmt w:val="lowerRoman"/>
      <w:lvlText w:val="%6."/>
      <w:lvlJc w:val="right"/>
      <w:pPr>
        <w:ind w:left="4355" w:hanging="180"/>
      </w:pPr>
    </w:lvl>
    <w:lvl w:ilvl="6" w:tplc="0809000F" w:tentative="1">
      <w:start w:val="1"/>
      <w:numFmt w:val="decimal"/>
      <w:lvlText w:val="%7."/>
      <w:lvlJc w:val="left"/>
      <w:pPr>
        <w:ind w:left="5075" w:hanging="360"/>
      </w:pPr>
    </w:lvl>
    <w:lvl w:ilvl="7" w:tplc="08090019" w:tentative="1">
      <w:start w:val="1"/>
      <w:numFmt w:val="lowerLetter"/>
      <w:lvlText w:val="%8."/>
      <w:lvlJc w:val="left"/>
      <w:pPr>
        <w:ind w:left="5795" w:hanging="360"/>
      </w:pPr>
    </w:lvl>
    <w:lvl w:ilvl="8" w:tplc="0809001B" w:tentative="1">
      <w:start w:val="1"/>
      <w:numFmt w:val="lowerRoman"/>
      <w:lvlText w:val="%9."/>
      <w:lvlJc w:val="right"/>
      <w:pPr>
        <w:ind w:left="6515" w:hanging="180"/>
      </w:pPr>
    </w:lvl>
  </w:abstractNum>
  <w:abstractNum w:abstractNumId="17" w15:restartNumberingAfterBreak="0">
    <w:nsid w:val="53A101CD"/>
    <w:multiLevelType w:val="hybridMultilevel"/>
    <w:tmpl w:val="EBB65158"/>
    <w:lvl w:ilvl="0" w:tplc="E72078AE">
      <w:start w:val="1"/>
      <w:numFmt w:val="decimalZero"/>
      <w:lvlText w:val="24.%1"/>
      <w:lvlJc w:val="left"/>
      <w:pPr>
        <w:ind w:left="720" w:hanging="360"/>
      </w:pPr>
      <w:rPr>
        <w:rFonts w:ascii="Arial" w:hAnsi="Arial" w:hint="default"/>
        <w:b/>
        <w:i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230BC7"/>
    <w:multiLevelType w:val="hybridMultilevel"/>
    <w:tmpl w:val="7EE0DEA2"/>
    <w:lvl w:ilvl="0" w:tplc="93584586">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B581107"/>
    <w:multiLevelType w:val="hybridMultilevel"/>
    <w:tmpl w:val="CC7E9BA2"/>
    <w:lvl w:ilvl="0" w:tplc="A78AE6F4">
      <w:start w:val="4"/>
      <w:numFmt w:val="lowerLetter"/>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787FC9"/>
    <w:multiLevelType w:val="hybridMultilevel"/>
    <w:tmpl w:val="43A693D6"/>
    <w:lvl w:ilvl="0" w:tplc="840C28B0">
      <w:start w:val="1"/>
      <w:numFmt w:val="decimalZero"/>
      <w:lvlText w:val="23.%1"/>
      <w:lvlJc w:val="left"/>
      <w:pPr>
        <w:tabs>
          <w:tab w:val="num" w:pos="567"/>
        </w:tabs>
        <w:ind w:left="567" w:hanging="567"/>
      </w:pPr>
      <w:rPr>
        <w:rFonts w:ascii="Arial" w:hAnsi="Arial" w:hint="default"/>
        <w:b/>
        <w:i w:val="0"/>
        <w:sz w:val="24"/>
        <w:szCs w:val="24"/>
      </w:rPr>
    </w:lvl>
    <w:lvl w:ilvl="1" w:tplc="08090019" w:tentative="1">
      <w:start w:val="1"/>
      <w:numFmt w:val="lowerLetter"/>
      <w:lvlText w:val="%2."/>
      <w:lvlJc w:val="left"/>
      <w:pPr>
        <w:ind w:left="714" w:hanging="360"/>
      </w:pPr>
    </w:lvl>
    <w:lvl w:ilvl="2" w:tplc="0809001B" w:tentative="1">
      <w:start w:val="1"/>
      <w:numFmt w:val="lowerRoman"/>
      <w:lvlText w:val="%3."/>
      <w:lvlJc w:val="right"/>
      <w:pPr>
        <w:ind w:left="1434" w:hanging="180"/>
      </w:pPr>
    </w:lvl>
    <w:lvl w:ilvl="3" w:tplc="0809000F" w:tentative="1">
      <w:start w:val="1"/>
      <w:numFmt w:val="decimal"/>
      <w:lvlText w:val="%4."/>
      <w:lvlJc w:val="left"/>
      <w:pPr>
        <w:ind w:left="2154" w:hanging="360"/>
      </w:pPr>
    </w:lvl>
    <w:lvl w:ilvl="4" w:tplc="08090019" w:tentative="1">
      <w:start w:val="1"/>
      <w:numFmt w:val="lowerLetter"/>
      <w:lvlText w:val="%5."/>
      <w:lvlJc w:val="left"/>
      <w:pPr>
        <w:ind w:left="2874" w:hanging="360"/>
      </w:pPr>
    </w:lvl>
    <w:lvl w:ilvl="5" w:tplc="0809001B" w:tentative="1">
      <w:start w:val="1"/>
      <w:numFmt w:val="lowerRoman"/>
      <w:lvlText w:val="%6."/>
      <w:lvlJc w:val="right"/>
      <w:pPr>
        <w:ind w:left="3594" w:hanging="180"/>
      </w:pPr>
    </w:lvl>
    <w:lvl w:ilvl="6" w:tplc="0809000F" w:tentative="1">
      <w:start w:val="1"/>
      <w:numFmt w:val="decimal"/>
      <w:lvlText w:val="%7."/>
      <w:lvlJc w:val="left"/>
      <w:pPr>
        <w:ind w:left="4314" w:hanging="360"/>
      </w:pPr>
    </w:lvl>
    <w:lvl w:ilvl="7" w:tplc="08090019" w:tentative="1">
      <w:start w:val="1"/>
      <w:numFmt w:val="lowerLetter"/>
      <w:lvlText w:val="%8."/>
      <w:lvlJc w:val="left"/>
      <w:pPr>
        <w:ind w:left="5034" w:hanging="360"/>
      </w:pPr>
    </w:lvl>
    <w:lvl w:ilvl="8" w:tplc="0809001B" w:tentative="1">
      <w:start w:val="1"/>
      <w:numFmt w:val="lowerRoman"/>
      <w:lvlText w:val="%9."/>
      <w:lvlJc w:val="right"/>
      <w:pPr>
        <w:ind w:left="5754" w:hanging="180"/>
      </w:pPr>
    </w:lvl>
  </w:abstractNum>
  <w:abstractNum w:abstractNumId="21" w15:restartNumberingAfterBreak="0">
    <w:nsid w:val="6FFF6B8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0E00FD0"/>
    <w:multiLevelType w:val="hybridMultilevel"/>
    <w:tmpl w:val="B4FE2A2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2D1812"/>
    <w:multiLevelType w:val="hybridMultilevel"/>
    <w:tmpl w:val="2A068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9B7935"/>
    <w:multiLevelType w:val="hybridMultilevel"/>
    <w:tmpl w:val="825EE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B73295"/>
    <w:multiLevelType w:val="hybridMultilevel"/>
    <w:tmpl w:val="83EC6E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8D49BD"/>
    <w:multiLevelType w:val="hybridMultilevel"/>
    <w:tmpl w:val="B9A0D962"/>
    <w:lvl w:ilvl="0" w:tplc="3B1AB0F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9A1186"/>
    <w:multiLevelType w:val="hybridMultilevel"/>
    <w:tmpl w:val="D4FA067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8" w15:restartNumberingAfterBreak="0">
    <w:nsid w:val="796E476B"/>
    <w:multiLevelType w:val="hybridMultilevel"/>
    <w:tmpl w:val="0F9E8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9D381B"/>
    <w:multiLevelType w:val="hybridMultilevel"/>
    <w:tmpl w:val="2AFEBCD2"/>
    <w:lvl w:ilvl="0" w:tplc="399CA886">
      <w:start w:val="1"/>
      <w:numFmt w:val="lowerLetter"/>
      <w:lvlText w:val="%1)"/>
      <w:lvlJc w:val="left"/>
      <w:pPr>
        <w:ind w:left="1287" w:hanging="360"/>
      </w:pPr>
      <w:rPr>
        <w:rFonts w:hint="default"/>
        <w:b/>
        <w:i w:val="0"/>
        <w:color w:val="auto"/>
        <w:sz w:val="24"/>
        <w:szCs w:val="24"/>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15:restartNumberingAfterBreak="0">
    <w:nsid w:val="7DCE2B66"/>
    <w:multiLevelType w:val="hybridMultilevel"/>
    <w:tmpl w:val="EF8A2DE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DDC37EC"/>
    <w:multiLevelType w:val="hybridMultilevel"/>
    <w:tmpl w:val="1EE20ED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2" w15:restartNumberingAfterBreak="0">
    <w:nsid w:val="7EC76111"/>
    <w:multiLevelType w:val="hybridMultilevel"/>
    <w:tmpl w:val="486E18F0"/>
    <w:lvl w:ilvl="0" w:tplc="102E0E4E">
      <w:start w:val="1"/>
      <w:numFmt w:val="lowerLetter"/>
      <w:lvlText w:val="%1)"/>
      <w:lvlJc w:val="left"/>
      <w:pPr>
        <w:ind w:left="720" w:hanging="360"/>
      </w:pPr>
      <w:rPr>
        <w:rFonts w:ascii="Arial" w:hAnsi="Arial" w:cs="Arial" w:hint="default"/>
        <w:sz w:val="24"/>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5162267">
    <w:abstractNumId w:val="10"/>
  </w:num>
  <w:num w:numId="2" w16cid:durableId="1661159533">
    <w:abstractNumId w:val="29"/>
  </w:num>
  <w:num w:numId="3" w16cid:durableId="112135528">
    <w:abstractNumId w:val="31"/>
  </w:num>
  <w:num w:numId="4" w16cid:durableId="419987092">
    <w:abstractNumId w:val="20"/>
  </w:num>
  <w:num w:numId="5" w16cid:durableId="1117258601">
    <w:abstractNumId w:val="13"/>
  </w:num>
  <w:num w:numId="6" w16cid:durableId="753865819">
    <w:abstractNumId w:val="24"/>
  </w:num>
  <w:num w:numId="7" w16cid:durableId="205601119">
    <w:abstractNumId w:val="12"/>
  </w:num>
  <w:num w:numId="8" w16cid:durableId="848639012">
    <w:abstractNumId w:val="2"/>
  </w:num>
  <w:num w:numId="9" w16cid:durableId="497422276">
    <w:abstractNumId w:val="32"/>
  </w:num>
  <w:num w:numId="10" w16cid:durableId="827551996">
    <w:abstractNumId w:val="9"/>
  </w:num>
  <w:num w:numId="11" w16cid:durableId="1259869777">
    <w:abstractNumId w:val="3"/>
  </w:num>
  <w:num w:numId="12" w16cid:durableId="1593197805">
    <w:abstractNumId w:val="11"/>
  </w:num>
  <w:num w:numId="13" w16cid:durableId="1986158324">
    <w:abstractNumId w:val="26"/>
  </w:num>
  <w:num w:numId="14" w16cid:durableId="231474864">
    <w:abstractNumId w:val="5"/>
  </w:num>
  <w:num w:numId="15" w16cid:durableId="1176383685">
    <w:abstractNumId w:val="18"/>
  </w:num>
  <w:num w:numId="16" w16cid:durableId="1101990339">
    <w:abstractNumId w:val="17"/>
  </w:num>
  <w:num w:numId="17" w16cid:durableId="610476936">
    <w:abstractNumId w:val="22"/>
  </w:num>
  <w:num w:numId="18" w16cid:durableId="1111510216">
    <w:abstractNumId w:val="27"/>
  </w:num>
  <w:num w:numId="19" w16cid:durableId="1641643200">
    <w:abstractNumId w:val="30"/>
  </w:num>
  <w:num w:numId="20" w16cid:durableId="677392785">
    <w:abstractNumId w:val="16"/>
  </w:num>
  <w:num w:numId="21" w16cid:durableId="901283768">
    <w:abstractNumId w:val="14"/>
  </w:num>
  <w:num w:numId="22" w16cid:durableId="2123962682">
    <w:abstractNumId w:val="19"/>
  </w:num>
  <w:num w:numId="23" w16cid:durableId="116873328">
    <w:abstractNumId w:val="21"/>
  </w:num>
  <w:num w:numId="24" w16cid:durableId="128980215">
    <w:abstractNumId w:val="1"/>
  </w:num>
  <w:num w:numId="25" w16cid:durableId="163472227">
    <w:abstractNumId w:val="8"/>
  </w:num>
  <w:num w:numId="26" w16cid:durableId="287204387">
    <w:abstractNumId w:val="15"/>
  </w:num>
  <w:num w:numId="27" w16cid:durableId="1492988646">
    <w:abstractNumId w:val="6"/>
  </w:num>
  <w:num w:numId="28" w16cid:durableId="1074015287">
    <w:abstractNumId w:val="7"/>
  </w:num>
  <w:num w:numId="29" w16cid:durableId="2118864287">
    <w:abstractNumId w:val="4"/>
  </w:num>
  <w:num w:numId="30" w16cid:durableId="599993821">
    <w:abstractNumId w:val="25"/>
  </w:num>
  <w:num w:numId="31" w16cid:durableId="647710831">
    <w:abstractNumId w:val="0"/>
  </w:num>
  <w:num w:numId="32" w16cid:durableId="1425806039">
    <w:abstractNumId w:val="23"/>
  </w:num>
  <w:num w:numId="33" w16cid:durableId="192148078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010B"/>
    <w:rsid w:val="0000135F"/>
    <w:rsid w:val="00006A44"/>
    <w:rsid w:val="00017396"/>
    <w:rsid w:val="000336FA"/>
    <w:rsid w:val="00037BB0"/>
    <w:rsid w:val="00050BD8"/>
    <w:rsid w:val="0005103C"/>
    <w:rsid w:val="000565CA"/>
    <w:rsid w:val="00056FD8"/>
    <w:rsid w:val="00061D03"/>
    <w:rsid w:val="000625F2"/>
    <w:rsid w:val="00064386"/>
    <w:rsid w:val="00067ACF"/>
    <w:rsid w:val="00071334"/>
    <w:rsid w:val="00072D39"/>
    <w:rsid w:val="00075CD4"/>
    <w:rsid w:val="000802B0"/>
    <w:rsid w:val="00094E86"/>
    <w:rsid w:val="000B68A8"/>
    <w:rsid w:val="000C17EB"/>
    <w:rsid w:val="000C544A"/>
    <w:rsid w:val="000E0C80"/>
    <w:rsid w:val="000E3D94"/>
    <w:rsid w:val="000F152E"/>
    <w:rsid w:val="000F358F"/>
    <w:rsid w:val="000F7F4A"/>
    <w:rsid w:val="00105F7D"/>
    <w:rsid w:val="00106911"/>
    <w:rsid w:val="00106B55"/>
    <w:rsid w:val="0012142E"/>
    <w:rsid w:val="00124C9A"/>
    <w:rsid w:val="0013186F"/>
    <w:rsid w:val="00154FA0"/>
    <w:rsid w:val="00161639"/>
    <w:rsid w:val="00185051"/>
    <w:rsid w:val="001955A5"/>
    <w:rsid w:val="001A6DA6"/>
    <w:rsid w:val="001A7E0B"/>
    <w:rsid w:val="001B1E52"/>
    <w:rsid w:val="001B4664"/>
    <w:rsid w:val="001B63D9"/>
    <w:rsid w:val="001D2C00"/>
    <w:rsid w:val="001D6CB6"/>
    <w:rsid w:val="001F036A"/>
    <w:rsid w:val="001F749A"/>
    <w:rsid w:val="002003DB"/>
    <w:rsid w:val="00205409"/>
    <w:rsid w:val="00206FA7"/>
    <w:rsid w:val="0022094E"/>
    <w:rsid w:val="00222E31"/>
    <w:rsid w:val="002345CA"/>
    <w:rsid w:val="00235ABC"/>
    <w:rsid w:val="002364AD"/>
    <w:rsid w:val="002374B6"/>
    <w:rsid w:val="00246F46"/>
    <w:rsid w:val="002471CC"/>
    <w:rsid w:val="00251E44"/>
    <w:rsid w:val="00257335"/>
    <w:rsid w:val="002609EA"/>
    <w:rsid w:val="00262CF6"/>
    <w:rsid w:val="00264843"/>
    <w:rsid w:val="0026505A"/>
    <w:rsid w:val="00266A25"/>
    <w:rsid w:val="00267130"/>
    <w:rsid w:val="00290D30"/>
    <w:rsid w:val="0029114D"/>
    <w:rsid w:val="00294794"/>
    <w:rsid w:val="002B6F00"/>
    <w:rsid w:val="002C02E8"/>
    <w:rsid w:val="002C50CC"/>
    <w:rsid w:val="002C647F"/>
    <w:rsid w:val="002D1A21"/>
    <w:rsid w:val="002D5C78"/>
    <w:rsid w:val="002D5F4C"/>
    <w:rsid w:val="002D65D3"/>
    <w:rsid w:val="002E1A39"/>
    <w:rsid w:val="002F5617"/>
    <w:rsid w:val="00300B67"/>
    <w:rsid w:val="00307B30"/>
    <w:rsid w:val="003101A7"/>
    <w:rsid w:val="003118D3"/>
    <w:rsid w:val="0032297F"/>
    <w:rsid w:val="00323830"/>
    <w:rsid w:val="003266A2"/>
    <w:rsid w:val="0033101A"/>
    <w:rsid w:val="00333C1B"/>
    <w:rsid w:val="00340CE1"/>
    <w:rsid w:val="00340FEC"/>
    <w:rsid w:val="003547EB"/>
    <w:rsid w:val="003605E2"/>
    <w:rsid w:val="00363095"/>
    <w:rsid w:val="00363B81"/>
    <w:rsid w:val="003922F6"/>
    <w:rsid w:val="00392329"/>
    <w:rsid w:val="00395E3B"/>
    <w:rsid w:val="003A1187"/>
    <w:rsid w:val="003A1BBB"/>
    <w:rsid w:val="003A529E"/>
    <w:rsid w:val="003B111C"/>
    <w:rsid w:val="003B66B1"/>
    <w:rsid w:val="003C21FB"/>
    <w:rsid w:val="003C47FD"/>
    <w:rsid w:val="003D1508"/>
    <w:rsid w:val="003E1E12"/>
    <w:rsid w:val="003E24E4"/>
    <w:rsid w:val="003E7518"/>
    <w:rsid w:val="003F0ADA"/>
    <w:rsid w:val="003F2915"/>
    <w:rsid w:val="00403AFC"/>
    <w:rsid w:val="00415F90"/>
    <w:rsid w:val="00420CEF"/>
    <w:rsid w:val="004230E3"/>
    <w:rsid w:val="00425C36"/>
    <w:rsid w:val="0043016D"/>
    <w:rsid w:val="00440CD1"/>
    <w:rsid w:val="0045010B"/>
    <w:rsid w:val="00453C7A"/>
    <w:rsid w:val="00460B19"/>
    <w:rsid w:val="00472C38"/>
    <w:rsid w:val="0047706F"/>
    <w:rsid w:val="004925AE"/>
    <w:rsid w:val="00493629"/>
    <w:rsid w:val="004971E8"/>
    <w:rsid w:val="004A1B7E"/>
    <w:rsid w:val="004A2024"/>
    <w:rsid w:val="004A4663"/>
    <w:rsid w:val="004B0D7A"/>
    <w:rsid w:val="004B4EF8"/>
    <w:rsid w:val="004B63C0"/>
    <w:rsid w:val="004B6EF4"/>
    <w:rsid w:val="004C52EA"/>
    <w:rsid w:val="004D270C"/>
    <w:rsid w:val="005160AC"/>
    <w:rsid w:val="005358F2"/>
    <w:rsid w:val="00544475"/>
    <w:rsid w:val="00545B01"/>
    <w:rsid w:val="00562BD9"/>
    <w:rsid w:val="005644FC"/>
    <w:rsid w:val="0057211E"/>
    <w:rsid w:val="00573FBC"/>
    <w:rsid w:val="005819CB"/>
    <w:rsid w:val="005861C9"/>
    <w:rsid w:val="00594B73"/>
    <w:rsid w:val="005A0E49"/>
    <w:rsid w:val="005B760C"/>
    <w:rsid w:val="005C40C0"/>
    <w:rsid w:val="005C4AA0"/>
    <w:rsid w:val="005C5543"/>
    <w:rsid w:val="005C7B93"/>
    <w:rsid w:val="005E798F"/>
    <w:rsid w:val="005F43B8"/>
    <w:rsid w:val="00611B2A"/>
    <w:rsid w:val="00615ECE"/>
    <w:rsid w:val="00625477"/>
    <w:rsid w:val="006315B6"/>
    <w:rsid w:val="00634970"/>
    <w:rsid w:val="00662089"/>
    <w:rsid w:val="00671446"/>
    <w:rsid w:val="00677275"/>
    <w:rsid w:val="00680AF1"/>
    <w:rsid w:val="00681361"/>
    <w:rsid w:val="00693E3F"/>
    <w:rsid w:val="006A17FE"/>
    <w:rsid w:val="006B48A1"/>
    <w:rsid w:val="006C0166"/>
    <w:rsid w:val="006D4874"/>
    <w:rsid w:val="006D4F45"/>
    <w:rsid w:val="006D5AA0"/>
    <w:rsid w:val="006D5CCB"/>
    <w:rsid w:val="006E6A9D"/>
    <w:rsid w:val="006F37C1"/>
    <w:rsid w:val="006F643A"/>
    <w:rsid w:val="00700DA8"/>
    <w:rsid w:val="00703ECA"/>
    <w:rsid w:val="00710D1B"/>
    <w:rsid w:val="007513BF"/>
    <w:rsid w:val="00752967"/>
    <w:rsid w:val="007604CF"/>
    <w:rsid w:val="00761E1E"/>
    <w:rsid w:val="007672BD"/>
    <w:rsid w:val="007712E4"/>
    <w:rsid w:val="00783AE9"/>
    <w:rsid w:val="007911DB"/>
    <w:rsid w:val="0079580D"/>
    <w:rsid w:val="007A011C"/>
    <w:rsid w:val="007B11A8"/>
    <w:rsid w:val="007B6A46"/>
    <w:rsid w:val="007C2F7B"/>
    <w:rsid w:val="007C4EDB"/>
    <w:rsid w:val="007E105C"/>
    <w:rsid w:val="007F2DCB"/>
    <w:rsid w:val="007F61EF"/>
    <w:rsid w:val="00800063"/>
    <w:rsid w:val="008000E5"/>
    <w:rsid w:val="0080792C"/>
    <w:rsid w:val="00813B44"/>
    <w:rsid w:val="0082328D"/>
    <w:rsid w:val="00825366"/>
    <w:rsid w:val="0082747A"/>
    <w:rsid w:val="00840D16"/>
    <w:rsid w:val="00887D67"/>
    <w:rsid w:val="008A0FBA"/>
    <w:rsid w:val="008A156B"/>
    <w:rsid w:val="008A35B0"/>
    <w:rsid w:val="008A433B"/>
    <w:rsid w:val="008A6683"/>
    <w:rsid w:val="008B4B4D"/>
    <w:rsid w:val="008B50E8"/>
    <w:rsid w:val="008C5711"/>
    <w:rsid w:val="008D3E96"/>
    <w:rsid w:val="008D589D"/>
    <w:rsid w:val="008D6A19"/>
    <w:rsid w:val="008E55AD"/>
    <w:rsid w:val="00900047"/>
    <w:rsid w:val="00910379"/>
    <w:rsid w:val="0091224D"/>
    <w:rsid w:val="00916D45"/>
    <w:rsid w:val="0094756A"/>
    <w:rsid w:val="009508CA"/>
    <w:rsid w:val="0095132F"/>
    <w:rsid w:val="009561BF"/>
    <w:rsid w:val="00961BD3"/>
    <w:rsid w:val="00964AE3"/>
    <w:rsid w:val="00964DC3"/>
    <w:rsid w:val="00965444"/>
    <w:rsid w:val="00985E91"/>
    <w:rsid w:val="00985F7B"/>
    <w:rsid w:val="00987F36"/>
    <w:rsid w:val="0099324E"/>
    <w:rsid w:val="00995BFC"/>
    <w:rsid w:val="009A3A00"/>
    <w:rsid w:val="009B66E2"/>
    <w:rsid w:val="009C12D6"/>
    <w:rsid w:val="009C38B4"/>
    <w:rsid w:val="009D0BC9"/>
    <w:rsid w:val="009D1BD0"/>
    <w:rsid w:val="009D3027"/>
    <w:rsid w:val="009D3CEA"/>
    <w:rsid w:val="009D5B5B"/>
    <w:rsid w:val="009F08E5"/>
    <w:rsid w:val="00A01AC7"/>
    <w:rsid w:val="00A07843"/>
    <w:rsid w:val="00A163F1"/>
    <w:rsid w:val="00A2343A"/>
    <w:rsid w:val="00A237F6"/>
    <w:rsid w:val="00A420CA"/>
    <w:rsid w:val="00A51FCE"/>
    <w:rsid w:val="00A562DF"/>
    <w:rsid w:val="00A62C8D"/>
    <w:rsid w:val="00A76C4F"/>
    <w:rsid w:val="00A7782C"/>
    <w:rsid w:val="00A8457D"/>
    <w:rsid w:val="00A87008"/>
    <w:rsid w:val="00AA0888"/>
    <w:rsid w:val="00AA2833"/>
    <w:rsid w:val="00AA5D81"/>
    <w:rsid w:val="00AB0848"/>
    <w:rsid w:val="00AB5FA6"/>
    <w:rsid w:val="00AB63D1"/>
    <w:rsid w:val="00AD17F6"/>
    <w:rsid w:val="00AD4B34"/>
    <w:rsid w:val="00AE2B3A"/>
    <w:rsid w:val="00AF7AA6"/>
    <w:rsid w:val="00B04B63"/>
    <w:rsid w:val="00B05A65"/>
    <w:rsid w:val="00B11E93"/>
    <w:rsid w:val="00B16151"/>
    <w:rsid w:val="00B17368"/>
    <w:rsid w:val="00B21C31"/>
    <w:rsid w:val="00B251C8"/>
    <w:rsid w:val="00B26491"/>
    <w:rsid w:val="00B3116D"/>
    <w:rsid w:val="00B40648"/>
    <w:rsid w:val="00B447CC"/>
    <w:rsid w:val="00B44D2D"/>
    <w:rsid w:val="00B57AA8"/>
    <w:rsid w:val="00B60AF5"/>
    <w:rsid w:val="00B62518"/>
    <w:rsid w:val="00B637BF"/>
    <w:rsid w:val="00B63994"/>
    <w:rsid w:val="00B64F6E"/>
    <w:rsid w:val="00B67C77"/>
    <w:rsid w:val="00B70E01"/>
    <w:rsid w:val="00B85206"/>
    <w:rsid w:val="00B91F66"/>
    <w:rsid w:val="00BB0787"/>
    <w:rsid w:val="00BC5387"/>
    <w:rsid w:val="00BD11B0"/>
    <w:rsid w:val="00BD4661"/>
    <w:rsid w:val="00BE0C29"/>
    <w:rsid w:val="00BE290F"/>
    <w:rsid w:val="00BF5941"/>
    <w:rsid w:val="00C04A17"/>
    <w:rsid w:val="00C1120A"/>
    <w:rsid w:val="00C1401C"/>
    <w:rsid w:val="00C1472F"/>
    <w:rsid w:val="00C149F1"/>
    <w:rsid w:val="00C308F1"/>
    <w:rsid w:val="00C331CF"/>
    <w:rsid w:val="00C51C48"/>
    <w:rsid w:val="00C56C03"/>
    <w:rsid w:val="00C7628E"/>
    <w:rsid w:val="00C76635"/>
    <w:rsid w:val="00C9506F"/>
    <w:rsid w:val="00C95231"/>
    <w:rsid w:val="00CA77E0"/>
    <w:rsid w:val="00CB10E6"/>
    <w:rsid w:val="00CB1DCC"/>
    <w:rsid w:val="00CB20D7"/>
    <w:rsid w:val="00CC5686"/>
    <w:rsid w:val="00CE5C26"/>
    <w:rsid w:val="00CF20EA"/>
    <w:rsid w:val="00D15CF7"/>
    <w:rsid w:val="00D359ED"/>
    <w:rsid w:val="00D51F1C"/>
    <w:rsid w:val="00D51F8C"/>
    <w:rsid w:val="00D52216"/>
    <w:rsid w:val="00D52F60"/>
    <w:rsid w:val="00D62C16"/>
    <w:rsid w:val="00D7103A"/>
    <w:rsid w:val="00D807B3"/>
    <w:rsid w:val="00DA772E"/>
    <w:rsid w:val="00DA7A92"/>
    <w:rsid w:val="00DC2991"/>
    <w:rsid w:val="00DD306C"/>
    <w:rsid w:val="00DF1094"/>
    <w:rsid w:val="00DF131A"/>
    <w:rsid w:val="00E05176"/>
    <w:rsid w:val="00E07E08"/>
    <w:rsid w:val="00E13415"/>
    <w:rsid w:val="00E325B4"/>
    <w:rsid w:val="00E4044D"/>
    <w:rsid w:val="00E4289B"/>
    <w:rsid w:val="00E45AEC"/>
    <w:rsid w:val="00E46073"/>
    <w:rsid w:val="00E503C8"/>
    <w:rsid w:val="00E51964"/>
    <w:rsid w:val="00E613D6"/>
    <w:rsid w:val="00E67531"/>
    <w:rsid w:val="00E95CE9"/>
    <w:rsid w:val="00EA1137"/>
    <w:rsid w:val="00EA57E7"/>
    <w:rsid w:val="00EC5847"/>
    <w:rsid w:val="00EC63DB"/>
    <w:rsid w:val="00ED0DDA"/>
    <w:rsid w:val="00EF1F5F"/>
    <w:rsid w:val="00F02D5D"/>
    <w:rsid w:val="00F108A1"/>
    <w:rsid w:val="00F12082"/>
    <w:rsid w:val="00F20141"/>
    <w:rsid w:val="00F25C9B"/>
    <w:rsid w:val="00F27213"/>
    <w:rsid w:val="00F363AA"/>
    <w:rsid w:val="00F438A3"/>
    <w:rsid w:val="00F501BC"/>
    <w:rsid w:val="00F5587B"/>
    <w:rsid w:val="00F56CA2"/>
    <w:rsid w:val="00F627F2"/>
    <w:rsid w:val="00F6791C"/>
    <w:rsid w:val="00F67A4F"/>
    <w:rsid w:val="00F85751"/>
    <w:rsid w:val="00F93E9A"/>
    <w:rsid w:val="00F96582"/>
    <w:rsid w:val="00FA1513"/>
    <w:rsid w:val="00FA3308"/>
    <w:rsid w:val="00FB2123"/>
    <w:rsid w:val="00FC7C06"/>
    <w:rsid w:val="00FD1869"/>
    <w:rsid w:val="00FE0507"/>
    <w:rsid w:val="00FE33CE"/>
    <w:rsid w:val="00FF20A1"/>
    <w:rsid w:val="00FF49CD"/>
    <w:rsid w:val="00FF52A3"/>
    <w:rsid w:val="00FF57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8A85DB"/>
  <w15:docId w15:val="{A3E2C99C-FBDB-4CF6-B72C-9FBFB89F1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B6F00"/>
    <w:rPr>
      <w:rFonts w:ascii="Arial" w:hAnsi="Arial"/>
      <w:sz w:val="24"/>
      <w:lang w:eastAsia="en-US"/>
    </w:rPr>
  </w:style>
  <w:style w:type="paragraph" w:styleId="Heading1">
    <w:name w:val="heading 1"/>
    <w:basedOn w:val="Normal"/>
    <w:next w:val="Normal"/>
    <w:link w:val="Heading1Char"/>
    <w:qFormat/>
    <w:rsid w:val="0005103C"/>
    <w:pPr>
      <w:keepNext/>
      <w:numPr>
        <w:numId w:val="23"/>
      </w:numPr>
      <w:spacing w:after="60"/>
      <w:jc w:val="right"/>
      <w:outlineLvl w:val="0"/>
    </w:pPr>
    <w:rPr>
      <w:b/>
      <w:sz w:val="32"/>
      <w:lang w:eastAsia="en-GB"/>
    </w:rPr>
  </w:style>
  <w:style w:type="paragraph" w:styleId="Heading2">
    <w:name w:val="heading 2"/>
    <w:basedOn w:val="Normal"/>
    <w:next w:val="Normal"/>
    <w:link w:val="Heading2Char"/>
    <w:qFormat/>
    <w:rsid w:val="0005103C"/>
    <w:pPr>
      <w:keepNext/>
      <w:numPr>
        <w:ilvl w:val="1"/>
        <w:numId w:val="23"/>
      </w:numPr>
      <w:jc w:val="both"/>
      <w:outlineLvl w:val="1"/>
    </w:pPr>
    <w:rPr>
      <w:b/>
      <w:sz w:val="22"/>
      <w:lang w:eastAsia="en-GB"/>
    </w:rPr>
  </w:style>
  <w:style w:type="paragraph" w:styleId="Heading3">
    <w:name w:val="heading 3"/>
    <w:basedOn w:val="Normal"/>
    <w:next w:val="Normal"/>
    <w:link w:val="Heading3Char"/>
    <w:qFormat/>
    <w:rsid w:val="0005103C"/>
    <w:pPr>
      <w:keepNext/>
      <w:numPr>
        <w:ilvl w:val="2"/>
        <w:numId w:val="23"/>
      </w:numPr>
      <w:spacing w:before="240" w:after="60"/>
      <w:outlineLvl w:val="2"/>
    </w:pPr>
    <w:rPr>
      <w:rFonts w:cs="Arial"/>
      <w:b/>
      <w:bCs/>
      <w:sz w:val="26"/>
      <w:szCs w:val="26"/>
      <w:lang w:eastAsia="en-GB"/>
    </w:rPr>
  </w:style>
  <w:style w:type="paragraph" w:styleId="Heading4">
    <w:name w:val="heading 4"/>
    <w:basedOn w:val="Normal"/>
    <w:next w:val="Normal"/>
    <w:link w:val="Heading4Char"/>
    <w:semiHidden/>
    <w:unhideWhenUsed/>
    <w:qFormat/>
    <w:rsid w:val="0005103C"/>
    <w:pPr>
      <w:keepNext/>
      <w:keepLines/>
      <w:numPr>
        <w:ilvl w:val="3"/>
        <w:numId w:val="23"/>
      </w:numPr>
      <w:spacing w:before="40"/>
      <w:outlineLvl w:val="3"/>
    </w:pPr>
    <w:rPr>
      <w:rFonts w:asciiTheme="majorHAnsi" w:eastAsiaTheme="majorEastAsia" w:hAnsiTheme="majorHAnsi" w:cstheme="majorBidi"/>
      <w:i/>
      <w:iCs/>
      <w:color w:val="365F91" w:themeColor="accent1" w:themeShade="BF"/>
      <w:sz w:val="22"/>
      <w:lang w:eastAsia="en-GB"/>
    </w:rPr>
  </w:style>
  <w:style w:type="paragraph" w:styleId="Heading5">
    <w:name w:val="heading 5"/>
    <w:basedOn w:val="Normal"/>
    <w:next w:val="Normal"/>
    <w:link w:val="Heading5Char"/>
    <w:semiHidden/>
    <w:unhideWhenUsed/>
    <w:qFormat/>
    <w:rsid w:val="0005103C"/>
    <w:pPr>
      <w:keepNext/>
      <w:keepLines/>
      <w:numPr>
        <w:ilvl w:val="4"/>
        <w:numId w:val="23"/>
      </w:numPr>
      <w:spacing w:before="40"/>
      <w:outlineLvl w:val="4"/>
    </w:pPr>
    <w:rPr>
      <w:rFonts w:asciiTheme="majorHAnsi" w:eastAsiaTheme="majorEastAsia" w:hAnsiTheme="majorHAnsi" w:cstheme="majorBidi"/>
      <w:color w:val="365F91" w:themeColor="accent1" w:themeShade="BF"/>
      <w:sz w:val="22"/>
      <w:lang w:eastAsia="en-GB"/>
    </w:rPr>
  </w:style>
  <w:style w:type="paragraph" w:styleId="Heading6">
    <w:name w:val="heading 6"/>
    <w:basedOn w:val="Normal"/>
    <w:next w:val="Normal"/>
    <w:link w:val="Heading6Char"/>
    <w:semiHidden/>
    <w:unhideWhenUsed/>
    <w:qFormat/>
    <w:rsid w:val="0005103C"/>
    <w:pPr>
      <w:keepNext/>
      <w:keepLines/>
      <w:numPr>
        <w:ilvl w:val="5"/>
        <w:numId w:val="23"/>
      </w:numPr>
      <w:spacing w:before="40"/>
      <w:outlineLvl w:val="5"/>
    </w:pPr>
    <w:rPr>
      <w:rFonts w:asciiTheme="majorHAnsi" w:eastAsiaTheme="majorEastAsia" w:hAnsiTheme="majorHAnsi" w:cstheme="majorBidi"/>
      <w:color w:val="243F60" w:themeColor="accent1" w:themeShade="7F"/>
      <w:sz w:val="22"/>
      <w:lang w:eastAsia="en-GB"/>
    </w:rPr>
  </w:style>
  <w:style w:type="paragraph" w:styleId="Heading7">
    <w:name w:val="heading 7"/>
    <w:basedOn w:val="Normal"/>
    <w:next w:val="Normal"/>
    <w:link w:val="Heading7Char"/>
    <w:semiHidden/>
    <w:unhideWhenUsed/>
    <w:qFormat/>
    <w:rsid w:val="0005103C"/>
    <w:pPr>
      <w:keepNext/>
      <w:keepLines/>
      <w:numPr>
        <w:ilvl w:val="6"/>
        <w:numId w:val="23"/>
      </w:numPr>
      <w:spacing w:before="40"/>
      <w:outlineLvl w:val="6"/>
    </w:pPr>
    <w:rPr>
      <w:rFonts w:asciiTheme="majorHAnsi" w:eastAsiaTheme="majorEastAsia" w:hAnsiTheme="majorHAnsi" w:cstheme="majorBidi"/>
      <w:i/>
      <w:iCs/>
      <w:color w:val="243F60" w:themeColor="accent1" w:themeShade="7F"/>
      <w:sz w:val="22"/>
      <w:lang w:eastAsia="en-GB"/>
    </w:rPr>
  </w:style>
  <w:style w:type="paragraph" w:styleId="Heading8">
    <w:name w:val="heading 8"/>
    <w:basedOn w:val="Normal"/>
    <w:next w:val="Normal"/>
    <w:link w:val="Heading8Char"/>
    <w:semiHidden/>
    <w:unhideWhenUsed/>
    <w:qFormat/>
    <w:rsid w:val="0005103C"/>
    <w:pPr>
      <w:keepNext/>
      <w:keepLines/>
      <w:numPr>
        <w:ilvl w:val="7"/>
        <w:numId w:val="23"/>
      </w:numPr>
      <w:spacing w:before="40"/>
      <w:outlineLvl w:val="7"/>
    </w:pPr>
    <w:rPr>
      <w:rFonts w:asciiTheme="majorHAnsi" w:eastAsiaTheme="majorEastAsia" w:hAnsiTheme="majorHAnsi" w:cstheme="majorBidi"/>
      <w:color w:val="272727" w:themeColor="text1" w:themeTint="D8"/>
      <w:sz w:val="21"/>
      <w:szCs w:val="21"/>
      <w:lang w:eastAsia="en-GB"/>
    </w:rPr>
  </w:style>
  <w:style w:type="paragraph" w:styleId="Heading9">
    <w:name w:val="heading 9"/>
    <w:basedOn w:val="Normal"/>
    <w:next w:val="Normal"/>
    <w:link w:val="Heading9Char"/>
    <w:semiHidden/>
    <w:unhideWhenUsed/>
    <w:qFormat/>
    <w:rsid w:val="0005103C"/>
    <w:pPr>
      <w:keepNext/>
      <w:keepLines/>
      <w:numPr>
        <w:ilvl w:val="8"/>
        <w:numId w:val="23"/>
      </w:numPr>
      <w:spacing w:before="40"/>
      <w:outlineLvl w:val="8"/>
    </w:pPr>
    <w:rPr>
      <w:rFonts w:asciiTheme="majorHAnsi" w:eastAsiaTheme="majorEastAsia" w:hAnsiTheme="majorHAnsi" w:cstheme="majorBidi"/>
      <w:i/>
      <w:iCs/>
      <w:color w:val="272727" w:themeColor="text1" w:themeTint="D8"/>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B6F00"/>
    <w:pPr>
      <w:tabs>
        <w:tab w:val="center" w:pos="4153"/>
        <w:tab w:val="right" w:pos="8306"/>
      </w:tabs>
    </w:pPr>
  </w:style>
  <w:style w:type="paragraph" w:styleId="Footer">
    <w:name w:val="footer"/>
    <w:basedOn w:val="Normal"/>
    <w:link w:val="FooterChar"/>
    <w:uiPriority w:val="99"/>
    <w:rsid w:val="002B6F00"/>
    <w:pPr>
      <w:tabs>
        <w:tab w:val="center" w:pos="4153"/>
        <w:tab w:val="right" w:pos="8306"/>
      </w:tabs>
    </w:pPr>
  </w:style>
  <w:style w:type="character" w:styleId="PageNumber">
    <w:name w:val="page number"/>
    <w:basedOn w:val="DefaultParagraphFont"/>
    <w:rsid w:val="002B6F00"/>
    <w:rPr>
      <w:rFonts w:ascii="Arial" w:hAnsi="Arial"/>
      <w:sz w:val="22"/>
    </w:rPr>
  </w:style>
  <w:style w:type="paragraph" w:styleId="BodyTextIndent">
    <w:name w:val="Body Text Indent"/>
    <w:basedOn w:val="Normal"/>
    <w:link w:val="BodyTextIndentChar"/>
    <w:uiPriority w:val="99"/>
    <w:rsid w:val="0000135F"/>
    <w:pPr>
      <w:spacing w:after="120"/>
      <w:ind w:left="283"/>
    </w:pPr>
    <w:rPr>
      <w:rFonts w:cs="Arial"/>
      <w:szCs w:val="24"/>
    </w:rPr>
  </w:style>
  <w:style w:type="paragraph" w:styleId="BalloonText">
    <w:name w:val="Balloon Text"/>
    <w:basedOn w:val="Normal"/>
    <w:link w:val="BalloonTextChar"/>
    <w:rsid w:val="00D807B3"/>
    <w:rPr>
      <w:rFonts w:ascii="Tahoma" w:hAnsi="Tahoma" w:cs="Tahoma"/>
      <w:sz w:val="16"/>
      <w:szCs w:val="16"/>
    </w:rPr>
  </w:style>
  <w:style w:type="character" w:customStyle="1" w:styleId="BalloonTextChar">
    <w:name w:val="Balloon Text Char"/>
    <w:basedOn w:val="DefaultParagraphFont"/>
    <w:link w:val="BalloonText"/>
    <w:rsid w:val="00D807B3"/>
    <w:rPr>
      <w:rFonts w:ascii="Tahoma" w:hAnsi="Tahoma" w:cs="Tahoma"/>
      <w:sz w:val="16"/>
      <w:szCs w:val="16"/>
      <w:lang w:eastAsia="en-US"/>
    </w:rPr>
  </w:style>
  <w:style w:type="character" w:customStyle="1" w:styleId="HeaderChar">
    <w:name w:val="Header Char"/>
    <w:basedOn w:val="DefaultParagraphFont"/>
    <w:link w:val="Header"/>
    <w:uiPriority w:val="99"/>
    <w:rsid w:val="00800063"/>
    <w:rPr>
      <w:rFonts w:ascii="Arial" w:hAnsi="Arial"/>
      <w:sz w:val="24"/>
      <w:lang w:eastAsia="en-US"/>
    </w:rPr>
  </w:style>
  <w:style w:type="character" w:styleId="Hyperlink">
    <w:name w:val="Hyperlink"/>
    <w:basedOn w:val="DefaultParagraphFont"/>
    <w:uiPriority w:val="99"/>
    <w:unhideWhenUsed/>
    <w:rsid w:val="0043016D"/>
    <w:rPr>
      <w:color w:val="336633"/>
      <w:u w:val="single"/>
    </w:rPr>
  </w:style>
  <w:style w:type="character" w:customStyle="1" w:styleId="FooterChar">
    <w:name w:val="Footer Char"/>
    <w:basedOn w:val="DefaultParagraphFont"/>
    <w:link w:val="Footer"/>
    <w:uiPriority w:val="99"/>
    <w:rsid w:val="00544475"/>
    <w:rPr>
      <w:rFonts w:ascii="Arial" w:hAnsi="Arial"/>
      <w:sz w:val="24"/>
      <w:lang w:eastAsia="en-US"/>
    </w:rPr>
  </w:style>
  <w:style w:type="paragraph" w:styleId="ListParagraph">
    <w:name w:val="List Paragraph"/>
    <w:aliases w:val="Bullet 1,Bullet Points,Bullet Style,Colorful List - Accent 11,Dot pt,F5 List Paragraph,Indicator Text,L,List Paragraph Char Char Char,List Paragraph1,List Paragraph12,MAIN CONTENT,No Spacing1,Normal numbered,Numbered Para 1,NumberedList"/>
    <w:basedOn w:val="Normal"/>
    <w:link w:val="ListParagraphChar"/>
    <w:uiPriority w:val="34"/>
    <w:qFormat/>
    <w:rsid w:val="00A163F1"/>
    <w:pPr>
      <w:ind w:left="720"/>
    </w:pPr>
    <w:rPr>
      <w:rFonts w:ascii="Times New Roman" w:hAnsi="Times New Roman"/>
      <w:sz w:val="20"/>
      <w:lang w:eastAsia="en-GB"/>
    </w:rPr>
  </w:style>
  <w:style w:type="paragraph" w:styleId="BodyText2">
    <w:name w:val="Body Text 2"/>
    <w:basedOn w:val="Normal"/>
    <w:link w:val="BodyText2Char"/>
    <w:unhideWhenUsed/>
    <w:rsid w:val="00185051"/>
    <w:pPr>
      <w:spacing w:after="120" w:line="480" w:lineRule="auto"/>
    </w:pPr>
  </w:style>
  <w:style w:type="character" w:customStyle="1" w:styleId="BodyText2Char">
    <w:name w:val="Body Text 2 Char"/>
    <w:basedOn w:val="DefaultParagraphFont"/>
    <w:link w:val="BodyText2"/>
    <w:rsid w:val="00185051"/>
    <w:rPr>
      <w:rFonts w:ascii="Arial" w:hAnsi="Arial"/>
      <w:sz w:val="24"/>
      <w:lang w:eastAsia="en-US"/>
    </w:rPr>
  </w:style>
  <w:style w:type="character" w:customStyle="1" w:styleId="Heading1Char">
    <w:name w:val="Heading 1 Char"/>
    <w:basedOn w:val="DefaultParagraphFont"/>
    <w:link w:val="Heading1"/>
    <w:rsid w:val="0005103C"/>
    <w:rPr>
      <w:rFonts w:ascii="Arial" w:hAnsi="Arial"/>
      <w:b/>
      <w:sz w:val="32"/>
    </w:rPr>
  </w:style>
  <w:style w:type="character" w:customStyle="1" w:styleId="Heading2Char">
    <w:name w:val="Heading 2 Char"/>
    <w:basedOn w:val="DefaultParagraphFont"/>
    <w:link w:val="Heading2"/>
    <w:rsid w:val="0005103C"/>
    <w:rPr>
      <w:rFonts w:ascii="Arial" w:hAnsi="Arial"/>
      <w:b/>
      <w:sz w:val="22"/>
    </w:rPr>
  </w:style>
  <w:style w:type="character" w:customStyle="1" w:styleId="Heading3Char">
    <w:name w:val="Heading 3 Char"/>
    <w:basedOn w:val="DefaultParagraphFont"/>
    <w:link w:val="Heading3"/>
    <w:rsid w:val="0005103C"/>
    <w:rPr>
      <w:rFonts w:ascii="Arial" w:hAnsi="Arial" w:cs="Arial"/>
      <w:b/>
      <w:bCs/>
      <w:sz w:val="26"/>
      <w:szCs w:val="26"/>
    </w:rPr>
  </w:style>
  <w:style w:type="character" w:customStyle="1" w:styleId="Heading4Char">
    <w:name w:val="Heading 4 Char"/>
    <w:basedOn w:val="DefaultParagraphFont"/>
    <w:link w:val="Heading4"/>
    <w:semiHidden/>
    <w:rsid w:val="0005103C"/>
    <w:rPr>
      <w:rFonts w:asciiTheme="majorHAnsi" w:eastAsiaTheme="majorEastAsia" w:hAnsiTheme="majorHAnsi" w:cstheme="majorBidi"/>
      <w:i/>
      <w:iCs/>
      <w:color w:val="365F91" w:themeColor="accent1" w:themeShade="BF"/>
      <w:sz w:val="22"/>
    </w:rPr>
  </w:style>
  <w:style w:type="character" w:customStyle="1" w:styleId="Heading5Char">
    <w:name w:val="Heading 5 Char"/>
    <w:basedOn w:val="DefaultParagraphFont"/>
    <w:link w:val="Heading5"/>
    <w:semiHidden/>
    <w:rsid w:val="0005103C"/>
    <w:rPr>
      <w:rFonts w:asciiTheme="majorHAnsi" w:eastAsiaTheme="majorEastAsia" w:hAnsiTheme="majorHAnsi" w:cstheme="majorBidi"/>
      <w:color w:val="365F91" w:themeColor="accent1" w:themeShade="BF"/>
      <w:sz w:val="22"/>
    </w:rPr>
  </w:style>
  <w:style w:type="character" w:customStyle="1" w:styleId="Heading6Char">
    <w:name w:val="Heading 6 Char"/>
    <w:basedOn w:val="DefaultParagraphFont"/>
    <w:link w:val="Heading6"/>
    <w:semiHidden/>
    <w:rsid w:val="0005103C"/>
    <w:rPr>
      <w:rFonts w:asciiTheme="majorHAnsi" w:eastAsiaTheme="majorEastAsia" w:hAnsiTheme="majorHAnsi" w:cstheme="majorBidi"/>
      <w:color w:val="243F60" w:themeColor="accent1" w:themeShade="7F"/>
      <w:sz w:val="22"/>
    </w:rPr>
  </w:style>
  <w:style w:type="character" w:customStyle="1" w:styleId="Heading7Char">
    <w:name w:val="Heading 7 Char"/>
    <w:basedOn w:val="DefaultParagraphFont"/>
    <w:link w:val="Heading7"/>
    <w:semiHidden/>
    <w:rsid w:val="0005103C"/>
    <w:rPr>
      <w:rFonts w:asciiTheme="majorHAnsi" w:eastAsiaTheme="majorEastAsia" w:hAnsiTheme="majorHAnsi" w:cstheme="majorBidi"/>
      <w:i/>
      <w:iCs/>
      <w:color w:val="243F60" w:themeColor="accent1" w:themeShade="7F"/>
      <w:sz w:val="22"/>
    </w:rPr>
  </w:style>
  <w:style w:type="character" w:customStyle="1" w:styleId="Heading8Char">
    <w:name w:val="Heading 8 Char"/>
    <w:basedOn w:val="DefaultParagraphFont"/>
    <w:link w:val="Heading8"/>
    <w:semiHidden/>
    <w:rsid w:val="0005103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05103C"/>
    <w:rPr>
      <w:rFonts w:asciiTheme="majorHAnsi" w:eastAsiaTheme="majorEastAsia" w:hAnsiTheme="majorHAnsi" w:cstheme="majorBidi"/>
      <w:i/>
      <w:iCs/>
      <w:color w:val="272727" w:themeColor="text1" w:themeTint="D8"/>
      <w:sz w:val="21"/>
      <w:szCs w:val="21"/>
    </w:rPr>
  </w:style>
  <w:style w:type="paragraph" w:styleId="FootnoteText">
    <w:name w:val="footnote text"/>
    <w:basedOn w:val="Normal"/>
    <w:link w:val="FootnoteTextChar"/>
    <w:semiHidden/>
    <w:rsid w:val="0005103C"/>
    <w:rPr>
      <w:sz w:val="22"/>
      <w:lang w:eastAsia="en-GB"/>
    </w:rPr>
  </w:style>
  <w:style w:type="character" w:customStyle="1" w:styleId="FootnoteTextChar">
    <w:name w:val="Footnote Text Char"/>
    <w:basedOn w:val="DefaultParagraphFont"/>
    <w:link w:val="FootnoteText"/>
    <w:semiHidden/>
    <w:rsid w:val="0005103C"/>
    <w:rPr>
      <w:rFonts w:ascii="Arial" w:hAnsi="Arial"/>
      <w:sz w:val="22"/>
    </w:rPr>
  </w:style>
  <w:style w:type="character" w:styleId="FootnoteReference">
    <w:name w:val="footnote reference"/>
    <w:semiHidden/>
    <w:rsid w:val="0005103C"/>
    <w:rPr>
      <w:vertAlign w:val="superscript"/>
    </w:rPr>
  </w:style>
  <w:style w:type="paragraph" w:styleId="BodyTextIndent2">
    <w:name w:val="Body Text Indent 2"/>
    <w:basedOn w:val="Normal"/>
    <w:link w:val="BodyTextIndent2Char"/>
    <w:rsid w:val="0005103C"/>
    <w:pPr>
      <w:ind w:left="600"/>
      <w:jc w:val="both"/>
    </w:pPr>
    <w:rPr>
      <w:sz w:val="22"/>
      <w:lang w:eastAsia="en-GB"/>
    </w:rPr>
  </w:style>
  <w:style w:type="character" w:customStyle="1" w:styleId="BodyTextIndent2Char">
    <w:name w:val="Body Text Indent 2 Char"/>
    <w:basedOn w:val="DefaultParagraphFont"/>
    <w:link w:val="BodyTextIndent2"/>
    <w:rsid w:val="0005103C"/>
    <w:rPr>
      <w:rFonts w:ascii="Arial" w:hAnsi="Arial"/>
      <w:sz w:val="22"/>
    </w:rPr>
  </w:style>
  <w:style w:type="paragraph" w:styleId="BodyText">
    <w:name w:val="Body Text"/>
    <w:basedOn w:val="Normal"/>
    <w:link w:val="BodyTextChar"/>
    <w:rsid w:val="0005103C"/>
    <w:pPr>
      <w:jc w:val="both"/>
    </w:pPr>
    <w:rPr>
      <w:sz w:val="22"/>
      <w:lang w:eastAsia="en-GB"/>
    </w:rPr>
  </w:style>
  <w:style w:type="character" w:customStyle="1" w:styleId="BodyTextChar">
    <w:name w:val="Body Text Char"/>
    <w:basedOn w:val="DefaultParagraphFont"/>
    <w:link w:val="BodyText"/>
    <w:rsid w:val="0005103C"/>
    <w:rPr>
      <w:rFonts w:ascii="Arial" w:hAnsi="Arial"/>
      <w:sz w:val="22"/>
    </w:rPr>
  </w:style>
  <w:style w:type="paragraph" w:styleId="BodyTextIndent3">
    <w:name w:val="Body Text Indent 3"/>
    <w:basedOn w:val="Normal"/>
    <w:link w:val="BodyTextIndent3Char"/>
    <w:rsid w:val="0005103C"/>
    <w:pPr>
      <w:ind w:left="602"/>
      <w:jc w:val="both"/>
    </w:pPr>
    <w:rPr>
      <w:sz w:val="22"/>
      <w:lang w:eastAsia="en-GB"/>
    </w:rPr>
  </w:style>
  <w:style w:type="character" w:customStyle="1" w:styleId="BodyTextIndent3Char">
    <w:name w:val="Body Text Indent 3 Char"/>
    <w:basedOn w:val="DefaultParagraphFont"/>
    <w:link w:val="BodyTextIndent3"/>
    <w:rsid w:val="0005103C"/>
    <w:rPr>
      <w:rFonts w:ascii="Arial" w:hAnsi="Arial"/>
      <w:sz w:val="22"/>
    </w:rPr>
  </w:style>
  <w:style w:type="paragraph" w:styleId="BodyText3">
    <w:name w:val="Body Text 3"/>
    <w:basedOn w:val="Normal"/>
    <w:link w:val="BodyText3Char"/>
    <w:rsid w:val="0005103C"/>
    <w:pPr>
      <w:jc w:val="both"/>
    </w:pPr>
    <w:rPr>
      <w:b/>
      <w:sz w:val="22"/>
      <w:lang w:eastAsia="en-GB"/>
    </w:rPr>
  </w:style>
  <w:style w:type="character" w:customStyle="1" w:styleId="BodyText3Char">
    <w:name w:val="Body Text 3 Char"/>
    <w:basedOn w:val="DefaultParagraphFont"/>
    <w:link w:val="BodyText3"/>
    <w:rsid w:val="0005103C"/>
    <w:rPr>
      <w:rFonts w:ascii="Arial" w:hAnsi="Arial"/>
      <w:b/>
      <w:sz w:val="22"/>
    </w:rPr>
  </w:style>
  <w:style w:type="paragraph" w:customStyle="1" w:styleId="DeptOutNumbered">
    <w:name w:val="DeptOutNumbered"/>
    <w:basedOn w:val="Normal"/>
    <w:rsid w:val="0005103C"/>
    <w:pPr>
      <w:widowControl w:val="0"/>
      <w:numPr>
        <w:numId w:val="10"/>
      </w:numPr>
      <w:overflowPunct w:val="0"/>
      <w:autoSpaceDE w:val="0"/>
      <w:autoSpaceDN w:val="0"/>
      <w:adjustRightInd w:val="0"/>
      <w:spacing w:after="240"/>
      <w:textAlignment w:val="baseline"/>
    </w:pPr>
  </w:style>
  <w:style w:type="character" w:customStyle="1" w:styleId="BodyTextIndentChar">
    <w:name w:val="Body Text Indent Char"/>
    <w:link w:val="BodyTextIndent"/>
    <w:uiPriority w:val="99"/>
    <w:rsid w:val="0005103C"/>
    <w:rPr>
      <w:rFonts w:ascii="Arial" w:hAnsi="Arial" w:cs="Arial"/>
      <w:sz w:val="24"/>
      <w:szCs w:val="24"/>
      <w:lang w:eastAsia="en-US"/>
    </w:rPr>
  </w:style>
  <w:style w:type="paragraph" w:styleId="Subtitle">
    <w:name w:val="Subtitle"/>
    <w:basedOn w:val="Normal"/>
    <w:link w:val="SubtitleChar"/>
    <w:qFormat/>
    <w:rsid w:val="0005103C"/>
    <w:pPr>
      <w:jc w:val="both"/>
    </w:pPr>
    <w:rPr>
      <w:b/>
      <w:sz w:val="20"/>
      <w:lang w:eastAsia="en-GB"/>
    </w:rPr>
  </w:style>
  <w:style w:type="character" w:customStyle="1" w:styleId="SubtitleChar">
    <w:name w:val="Subtitle Char"/>
    <w:basedOn w:val="DefaultParagraphFont"/>
    <w:link w:val="Subtitle"/>
    <w:rsid w:val="0005103C"/>
    <w:rPr>
      <w:rFonts w:ascii="Arial" w:hAnsi="Arial"/>
      <w:b/>
    </w:rPr>
  </w:style>
  <w:style w:type="character" w:customStyle="1" w:styleId="ListParagraphChar">
    <w:name w:val="List Paragraph Char"/>
    <w:aliases w:val="Bullet 1 Char,Bullet Points Char,Bullet Style Char,Colorful List - Accent 11 Char,Dot pt Char,F5 List Paragraph Char,Indicator Text Char,L Char,List Paragraph Char Char Char Char,List Paragraph1 Char,List Paragraph12 Char"/>
    <w:link w:val="ListParagraph"/>
    <w:uiPriority w:val="34"/>
    <w:qFormat/>
    <w:rsid w:val="0005103C"/>
  </w:style>
  <w:style w:type="paragraph" w:styleId="NormalWeb">
    <w:name w:val="Normal (Web)"/>
    <w:basedOn w:val="Normal"/>
    <w:rsid w:val="0005103C"/>
    <w:pPr>
      <w:spacing w:before="100" w:beforeAutospacing="1" w:after="100" w:afterAutospacing="1"/>
    </w:pPr>
    <w:rPr>
      <w:rFonts w:ascii="Times New Roman" w:hAnsi="Times New Roman"/>
      <w:szCs w:val="24"/>
      <w:lang w:eastAsia="en-GB"/>
    </w:rPr>
  </w:style>
  <w:style w:type="paragraph" w:customStyle="1" w:styleId="Default">
    <w:name w:val="Default"/>
    <w:rsid w:val="0005103C"/>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85097">
      <w:bodyDiv w:val="1"/>
      <w:marLeft w:val="0"/>
      <w:marRight w:val="0"/>
      <w:marTop w:val="0"/>
      <w:marBottom w:val="0"/>
      <w:divBdr>
        <w:top w:val="none" w:sz="0" w:space="0" w:color="auto"/>
        <w:left w:val="none" w:sz="0" w:space="0" w:color="auto"/>
        <w:bottom w:val="none" w:sz="0" w:space="0" w:color="auto"/>
        <w:right w:val="none" w:sz="0" w:space="0" w:color="auto"/>
      </w:divBdr>
    </w:div>
    <w:div w:id="150760506">
      <w:bodyDiv w:val="1"/>
      <w:marLeft w:val="0"/>
      <w:marRight w:val="0"/>
      <w:marTop w:val="0"/>
      <w:marBottom w:val="0"/>
      <w:divBdr>
        <w:top w:val="none" w:sz="0" w:space="0" w:color="auto"/>
        <w:left w:val="none" w:sz="0" w:space="0" w:color="auto"/>
        <w:bottom w:val="none" w:sz="0" w:space="0" w:color="auto"/>
        <w:right w:val="none" w:sz="0" w:space="0" w:color="auto"/>
      </w:divBdr>
    </w:div>
    <w:div w:id="404495457">
      <w:bodyDiv w:val="1"/>
      <w:marLeft w:val="0"/>
      <w:marRight w:val="0"/>
      <w:marTop w:val="0"/>
      <w:marBottom w:val="0"/>
      <w:divBdr>
        <w:top w:val="none" w:sz="0" w:space="0" w:color="auto"/>
        <w:left w:val="none" w:sz="0" w:space="0" w:color="auto"/>
        <w:bottom w:val="none" w:sz="0" w:space="0" w:color="auto"/>
        <w:right w:val="none" w:sz="0" w:space="0" w:color="auto"/>
      </w:divBdr>
    </w:div>
    <w:div w:id="118397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1916</Words>
  <Characters>10607</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01772 26</vt:lpstr>
    </vt:vector>
  </TitlesOfParts>
  <Company>Environment Directorate</Company>
  <LinksUpToDate>false</LinksUpToDate>
  <CharactersWithSpaces>12499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01772 26</dc:title>
  <dc:subject/>
  <dc:creator>.</dc:creator>
  <cp:keywords/>
  <cp:lastModifiedBy>Emma Brooks</cp:lastModifiedBy>
  <cp:revision>2</cp:revision>
  <cp:lastPrinted>2009-08-17T07:00:00Z</cp:lastPrinted>
  <dcterms:created xsi:type="dcterms:W3CDTF">2024-06-26T14:02:00Z</dcterms:created>
  <dcterms:modified xsi:type="dcterms:W3CDTF">2024-06-26T14:02:00Z</dcterms:modified>
</cp:coreProperties>
</file>